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AE" w:rsidRPr="008F2D29" w:rsidRDefault="00CB1FAE" w:rsidP="00B33B51">
      <w:pPr>
        <w:spacing w:beforeLines="50" w:afterLines="5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CB1FAE" w:rsidRPr="008F2D29" w:rsidRDefault="00CB1FAE" w:rsidP="00B33B51">
      <w:pPr>
        <w:spacing w:beforeLines="50" w:afterLines="5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CB1FAE" w:rsidRPr="008F2D29" w:rsidRDefault="00CB1FAE" w:rsidP="00B33B51">
      <w:pPr>
        <w:spacing w:beforeLines="50" w:afterLines="50" w:line="300" w:lineRule="auto"/>
        <w:rPr>
          <w:rFonts w:ascii="Times New Roman" w:eastAsia="仿宋_GB2312" w:hAnsi="Times New Roman"/>
          <w:sz w:val="28"/>
        </w:rPr>
      </w:pPr>
    </w:p>
    <w:p w:rsidR="00E86898" w:rsidRDefault="00384199" w:rsidP="00B33B51">
      <w:pPr>
        <w:spacing w:beforeLines="50" w:afterLines="50" w:line="300" w:lineRule="auto"/>
        <w:jc w:val="center"/>
        <w:rPr>
          <w:rFonts w:ascii="黑体" w:eastAsia="黑体" w:hAnsi="黑体"/>
          <w:sz w:val="36"/>
          <w:szCs w:val="36"/>
        </w:rPr>
      </w:pPr>
      <w:r w:rsidRPr="00A92797">
        <w:rPr>
          <w:rFonts w:ascii="黑体" w:eastAsia="黑体" w:hAnsi="黑体" w:hint="eastAsia"/>
          <w:sz w:val="36"/>
          <w:szCs w:val="36"/>
        </w:rPr>
        <w:t>第三届全国水生植物资源与环境学术研讨会</w:t>
      </w:r>
      <w:r>
        <w:rPr>
          <w:rFonts w:ascii="黑体" w:eastAsia="黑体" w:hAnsi="黑体" w:hint="eastAsia"/>
          <w:sz w:val="36"/>
          <w:szCs w:val="36"/>
        </w:rPr>
        <w:t>暨</w:t>
      </w:r>
    </w:p>
    <w:p w:rsidR="00E86898" w:rsidRDefault="00D44EF3" w:rsidP="00B33B51">
      <w:pPr>
        <w:spacing w:beforeLines="50" w:afterLines="50" w:line="300" w:lineRule="auto"/>
        <w:jc w:val="center"/>
        <w:rPr>
          <w:rFonts w:ascii="黑体" w:eastAsia="黑体" w:hAnsi="黑体"/>
          <w:sz w:val="36"/>
          <w:szCs w:val="36"/>
        </w:rPr>
      </w:pPr>
      <w:r w:rsidRPr="00D44EF3">
        <w:rPr>
          <w:rFonts w:ascii="黑体" w:eastAsia="黑体" w:hAnsi="黑体" w:hint="eastAsia"/>
          <w:sz w:val="36"/>
          <w:szCs w:val="36"/>
        </w:rPr>
        <w:t>中国野生植物保护协会、中国湿地保护协会</w:t>
      </w:r>
    </w:p>
    <w:p w:rsidR="00A92797" w:rsidRPr="00A92797" w:rsidRDefault="00D44EF3" w:rsidP="00B33B51">
      <w:pPr>
        <w:spacing w:beforeLines="50" w:afterLines="50" w:line="300" w:lineRule="auto"/>
        <w:jc w:val="center"/>
        <w:rPr>
          <w:rFonts w:ascii="黑体" w:eastAsia="黑体" w:hAnsi="黑体"/>
          <w:sz w:val="36"/>
          <w:szCs w:val="36"/>
        </w:rPr>
      </w:pPr>
      <w:r w:rsidRPr="00D44EF3">
        <w:rPr>
          <w:rFonts w:ascii="黑体" w:eastAsia="黑体" w:hAnsi="黑体" w:hint="eastAsia"/>
          <w:sz w:val="36"/>
          <w:szCs w:val="36"/>
        </w:rPr>
        <w:t>水生植物专业委员会启动</w:t>
      </w:r>
      <w:r w:rsidR="002F50D5">
        <w:rPr>
          <w:rFonts w:ascii="黑体" w:eastAsia="黑体" w:hAnsi="黑体" w:hint="eastAsia"/>
          <w:sz w:val="36"/>
          <w:szCs w:val="36"/>
        </w:rPr>
        <w:t>仪式</w:t>
      </w:r>
    </w:p>
    <w:p w:rsidR="00A92797" w:rsidRDefault="00814148" w:rsidP="00B33B51">
      <w:pPr>
        <w:spacing w:beforeLines="50" w:afterLines="50" w:line="300" w:lineRule="auto"/>
        <w:ind w:firstLineChars="950" w:firstLine="4959"/>
        <w:rPr>
          <w:rFonts w:ascii="黑体" w:eastAsia="黑体" w:hAnsi="黑体"/>
          <w:sz w:val="44"/>
          <w:szCs w:val="44"/>
        </w:rPr>
      </w:pPr>
      <w:r w:rsidRPr="00814148">
        <w:rPr>
          <w:rFonts w:ascii="黑体" w:eastAsia="黑体" w:hAnsi="黑体"/>
          <w:b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2.75pt;margin-top:36.05pt;width:72.75pt;height:271.3pt;z-index:251661312" strokecolor="white [3212]">
            <v:textbox style="layout-flow:vertical-ideographic;mso-next-textbox:#_x0000_s1026">
              <w:txbxContent>
                <w:p w:rsidR="007F2CD1" w:rsidRPr="00C4148E" w:rsidRDefault="007F2CD1">
                  <w:pPr>
                    <w:rPr>
                      <w:rFonts w:ascii="黑体" w:eastAsia="黑体" w:hAnsi="黑体"/>
                      <w:sz w:val="72"/>
                      <w:szCs w:val="72"/>
                    </w:rPr>
                  </w:pPr>
                  <w:r w:rsidRPr="00C4148E">
                    <w:rPr>
                      <w:rFonts w:ascii="黑体" w:eastAsia="黑体" w:hAnsi="黑体"/>
                      <w:sz w:val="72"/>
                      <w:szCs w:val="72"/>
                    </w:rPr>
                    <w:t>会</w:t>
                  </w:r>
                  <w:r w:rsidRPr="00C4148E">
                    <w:rPr>
                      <w:rFonts w:ascii="黑体" w:eastAsia="黑体" w:hAnsi="黑体" w:hint="eastAsia"/>
                      <w:sz w:val="72"/>
                      <w:szCs w:val="72"/>
                    </w:rPr>
                    <w:t xml:space="preserve">  </w:t>
                  </w:r>
                  <w:r w:rsidRPr="00C4148E">
                    <w:rPr>
                      <w:rFonts w:ascii="黑体" w:eastAsia="黑体" w:hAnsi="黑体"/>
                      <w:sz w:val="72"/>
                      <w:szCs w:val="72"/>
                    </w:rPr>
                    <w:t>议</w:t>
                  </w:r>
                  <w:r w:rsidRPr="00C4148E">
                    <w:rPr>
                      <w:rFonts w:ascii="黑体" w:eastAsia="黑体" w:hAnsi="黑体" w:hint="eastAsia"/>
                      <w:sz w:val="72"/>
                      <w:szCs w:val="72"/>
                    </w:rPr>
                    <w:t xml:space="preserve">  </w:t>
                  </w:r>
                  <w:r w:rsidRPr="00C4148E">
                    <w:rPr>
                      <w:rFonts w:ascii="黑体" w:eastAsia="黑体" w:hAnsi="黑体"/>
                      <w:sz w:val="72"/>
                      <w:szCs w:val="72"/>
                    </w:rPr>
                    <w:t>手</w:t>
                  </w:r>
                  <w:r w:rsidRPr="00C4148E">
                    <w:rPr>
                      <w:rFonts w:ascii="黑体" w:eastAsia="黑体" w:hAnsi="黑体" w:hint="eastAsia"/>
                      <w:sz w:val="72"/>
                      <w:szCs w:val="72"/>
                    </w:rPr>
                    <w:t xml:space="preserve">  </w:t>
                  </w:r>
                  <w:r w:rsidRPr="00C4148E">
                    <w:rPr>
                      <w:rFonts w:ascii="黑体" w:eastAsia="黑体" w:hAnsi="黑体"/>
                      <w:sz w:val="72"/>
                      <w:szCs w:val="72"/>
                    </w:rPr>
                    <w:t>册</w:t>
                  </w:r>
                </w:p>
              </w:txbxContent>
            </v:textbox>
          </v:shape>
        </w:pict>
      </w:r>
    </w:p>
    <w:p w:rsidR="00A92797" w:rsidRDefault="00A92797" w:rsidP="00B33B51">
      <w:pPr>
        <w:spacing w:beforeLines="50" w:afterLines="50" w:line="300" w:lineRule="auto"/>
        <w:ind w:firstLineChars="950" w:firstLine="4180"/>
        <w:rPr>
          <w:rFonts w:ascii="黑体" w:eastAsia="黑体" w:hAnsi="黑体"/>
          <w:sz w:val="44"/>
          <w:szCs w:val="44"/>
        </w:rPr>
      </w:pPr>
    </w:p>
    <w:p w:rsidR="00A92797" w:rsidRPr="007F2CD1" w:rsidRDefault="00A92797" w:rsidP="00B33B51">
      <w:pPr>
        <w:spacing w:beforeLines="50" w:afterLines="50" w:line="300" w:lineRule="auto"/>
        <w:ind w:firstLineChars="950" w:firstLine="4959"/>
        <w:rPr>
          <w:rFonts w:ascii="黑体" w:eastAsia="黑体" w:hAnsi="黑体"/>
          <w:b/>
          <w:sz w:val="52"/>
          <w:szCs w:val="52"/>
        </w:rPr>
      </w:pPr>
    </w:p>
    <w:p w:rsidR="00A92797" w:rsidRPr="007F2CD1" w:rsidRDefault="00A92797" w:rsidP="00B33B51">
      <w:pPr>
        <w:spacing w:beforeLines="50" w:afterLines="50" w:line="300" w:lineRule="auto"/>
        <w:ind w:firstLineChars="950" w:firstLine="4959"/>
        <w:rPr>
          <w:rFonts w:ascii="黑体" w:eastAsia="黑体" w:hAnsi="黑体"/>
          <w:b/>
          <w:sz w:val="52"/>
          <w:szCs w:val="52"/>
        </w:rPr>
      </w:pPr>
    </w:p>
    <w:p w:rsidR="00A92797" w:rsidRPr="007F2CD1" w:rsidRDefault="00A92797" w:rsidP="00B33B51">
      <w:pPr>
        <w:spacing w:beforeLines="50" w:afterLines="50" w:line="300" w:lineRule="auto"/>
        <w:ind w:firstLineChars="950" w:firstLine="4959"/>
        <w:rPr>
          <w:rFonts w:ascii="黑体" w:eastAsia="黑体" w:hAnsi="黑体"/>
          <w:b/>
          <w:sz w:val="52"/>
          <w:szCs w:val="52"/>
        </w:rPr>
      </w:pPr>
    </w:p>
    <w:p w:rsidR="002006E4" w:rsidRPr="007F2CD1" w:rsidRDefault="002006E4" w:rsidP="00B33B51">
      <w:pPr>
        <w:spacing w:beforeLines="50" w:afterLines="50" w:line="300" w:lineRule="auto"/>
        <w:ind w:firstLineChars="950" w:firstLine="4959"/>
        <w:rPr>
          <w:rFonts w:ascii="黑体" w:eastAsia="黑体" w:hAnsi="黑体"/>
          <w:b/>
          <w:sz w:val="52"/>
          <w:szCs w:val="52"/>
        </w:rPr>
      </w:pPr>
    </w:p>
    <w:p w:rsidR="008A7677" w:rsidRPr="008F2D29" w:rsidRDefault="008A7677" w:rsidP="00B33B51">
      <w:pPr>
        <w:spacing w:beforeLines="50" w:afterLines="5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afterLines="5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afterLines="5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afterLines="5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afterLines="5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afterLines="5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afterLines="50" w:line="300" w:lineRule="auto"/>
        <w:ind w:firstLineChars="1200" w:firstLine="336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int="eastAsia"/>
          <w:sz w:val="28"/>
        </w:rPr>
        <w:t>湖北武汉</w:t>
      </w:r>
    </w:p>
    <w:p w:rsidR="00FA14E9" w:rsidRPr="008F2D29" w:rsidRDefault="00FA14E9" w:rsidP="00B33B51">
      <w:pPr>
        <w:spacing w:beforeLines="50" w:afterLines="50" w:line="300" w:lineRule="auto"/>
        <w:ind w:firstLineChars="800" w:firstLine="224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="Times New Roman" w:hint="eastAsia"/>
          <w:sz w:val="28"/>
        </w:rPr>
        <w:t>2021</w:t>
      </w:r>
      <w:r w:rsidRPr="008F2D29">
        <w:rPr>
          <w:rFonts w:ascii="Times New Roman" w:eastAsia="仿宋_GB2312" w:hint="eastAsia"/>
          <w:sz w:val="28"/>
        </w:rPr>
        <w:t>年</w:t>
      </w:r>
      <w:r w:rsidRPr="008F2D29">
        <w:rPr>
          <w:rFonts w:ascii="Times New Roman" w:eastAsia="仿宋_GB2312" w:hAnsi="Times New Roman" w:hint="eastAsia"/>
          <w:sz w:val="28"/>
        </w:rPr>
        <w:t>11</w:t>
      </w:r>
      <w:r w:rsidRPr="008F2D29">
        <w:rPr>
          <w:rFonts w:ascii="Times New Roman" w:eastAsia="仿宋_GB2312" w:hint="eastAsia"/>
          <w:sz w:val="28"/>
        </w:rPr>
        <w:t>月</w:t>
      </w:r>
      <w:r w:rsidRPr="008F2D29">
        <w:rPr>
          <w:rFonts w:ascii="Times New Roman" w:eastAsia="仿宋_GB2312" w:hAnsi="Times New Roman" w:hint="eastAsia"/>
          <w:sz w:val="28"/>
        </w:rPr>
        <w:t>21</w:t>
      </w:r>
      <w:r w:rsidRPr="008F2D29">
        <w:rPr>
          <w:rFonts w:ascii="Times New Roman" w:eastAsia="仿宋_GB2312" w:hint="eastAsia"/>
          <w:sz w:val="28"/>
        </w:rPr>
        <w:t>日</w:t>
      </w:r>
      <w:r w:rsidR="006528F1">
        <w:rPr>
          <w:rFonts w:ascii="Times New Roman" w:eastAsia="仿宋_GB2312" w:hAnsi="Times New Roman" w:hint="eastAsia"/>
          <w:sz w:val="28"/>
        </w:rPr>
        <w:t>——</w:t>
      </w:r>
      <w:r w:rsidRPr="008F2D29">
        <w:rPr>
          <w:rFonts w:ascii="Times New Roman" w:eastAsia="仿宋_GB2312" w:hAnsi="Times New Roman" w:hint="eastAsia"/>
          <w:sz w:val="28"/>
        </w:rPr>
        <w:t>22</w:t>
      </w:r>
      <w:r w:rsidRPr="008F2D29">
        <w:rPr>
          <w:rFonts w:ascii="Times New Roman" w:eastAsia="仿宋_GB2312" w:hint="eastAsia"/>
          <w:sz w:val="28"/>
        </w:rPr>
        <w:t>日</w:t>
      </w:r>
    </w:p>
    <w:p w:rsidR="00FA14E9" w:rsidRPr="008F2D29" w:rsidRDefault="00FA14E9" w:rsidP="00B33B51">
      <w:pPr>
        <w:spacing w:beforeLines="50" w:afterLines="5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CD535C" w:rsidRPr="00585090" w:rsidRDefault="00FA14E9" w:rsidP="00B33B51">
      <w:pPr>
        <w:adjustRightInd/>
        <w:snapToGrid/>
        <w:spacing w:beforeLines="100" w:afterLines="100" w:line="300" w:lineRule="auto"/>
        <w:ind w:firstLineChars="700" w:firstLine="3360"/>
        <w:rPr>
          <w:rFonts w:ascii="黑体" w:eastAsia="黑体" w:hAnsi="黑体"/>
          <w:sz w:val="48"/>
          <w:szCs w:val="48"/>
        </w:rPr>
      </w:pPr>
      <w:r w:rsidRPr="00570311">
        <w:rPr>
          <w:rFonts w:ascii="黑体" w:eastAsia="黑体" w:hAnsi="黑体"/>
          <w:sz w:val="48"/>
          <w:szCs w:val="48"/>
        </w:rPr>
        <w:lastRenderedPageBreak/>
        <w:t>会议须知</w:t>
      </w:r>
    </w:p>
    <w:p w:rsidR="00FA14E9" w:rsidRPr="008F2D29" w:rsidRDefault="00FA14E9" w:rsidP="00B33B51">
      <w:pPr>
        <w:pStyle w:val="a5"/>
        <w:numPr>
          <w:ilvl w:val="0"/>
          <w:numId w:val="5"/>
        </w:numPr>
        <w:spacing w:beforeLines="50" w:afterLines="50" w:line="300" w:lineRule="auto"/>
        <w:ind w:firstLineChars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int="eastAsia"/>
          <w:sz w:val="28"/>
        </w:rPr>
        <w:t>请参会人员严格遵守会议纪律，保持手机静音，不大声喧哗，不随意走动。</w:t>
      </w:r>
    </w:p>
    <w:p w:rsidR="00FA14E9" w:rsidRPr="008F2D29" w:rsidRDefault="00FA14E9" w:rsidP="00B33B51">
      <w:pPr>
        <w:pStyle w:val="a5"/>
        <w:numPr>
          <w:ilvl w:val="0"/>
          <w:numId w:val="5"/>
        </w:numPr>
        <w:spacing w:beforeLines="50" w:afterLines="50" w:line="300" w:lineRule="auto"/>
        <w:ind w:firstLineChars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int="eastAsia"/>
          <w:sz w:val="28"/>
        </w:rPr>
        <w:t>会议期间，参会人员需</w:t>
      </w:r>
      <w:r w:rsidR="00585090">
        <w:rPr>
          <w:rFonts w:ascii="Times New Roman" w:eastAsia="仿宋_GB2312" w:hint="eastAsia"/>
          <w:sz w:val="28"/>
        </w:rPr>
        <w:t>严格执行疫情防控规定，</w:t>
      </w:r>
      <w:r w:rsidR="000249D8">
        <w:rPr>
          <w:rFonts w:ascii="Times New Roman" w:eastAsia="仿宋_GB2312" w:hint="eastAsia"/>
          <w:sz w:val="28"/>
        </w:rPr>
        <w:t>如实报告个人旅居史，</w:t>
      </w:r>
      <w:r w:rsidRPr="008F2D29">
        <w:rPr>
          <w:rFonts w:ascii="Times New Roman" w:eastAsia="仿宋_GB2312" w:hint="eastAsia"/>
          <w:sz w:val="28"/>
        </w:rPr>
        <w:t>全程</w:t>
      </w:r>
      <w:r w:rsidR="00585090">
        <w:rPr>
          <w:rFonts w:ascii="Times New Roman" w:eastAsia="仿宋_GB2312" w:hint="eastAsia"/>
          <w:sz w:val="28"/>
        </w:rPr>
        <w:t>正确</w:t>
      </w:r>
      <w:r w:rsidRPr="008F2D29">
        <w:rPr>
          <w:rFonts w:ascii="Times New Roman" w:eastAsia="仿宋_GB2312" w:hint="eastAsia"/>
          <w:sz w:val="28"/>
        </w:rPr>
        <w:t>佩戴口罩，保持适当社交距离，</w:t>
      </w:r>
      <w:r w:rsidRPr="008F2D29">
        <w:rPr>
          <w:rFonts w:ascii="Times New Roman" w:eastAsia="仿宋_GB2312" w:hAnsi="Times New Roman" w:hint="eastAsia"/>
          <w:sz w:val="28"/>
        </w:rPr>
        <w:t xml:space="preserve"> </w:t>
      </w:r>
      <w:r w:rsidRPr="008F2D29">
        <w:rPr>
          <w:rFonts w:ascii="Times New Roman" w:eastAsia="仿宋_GB2312" w:hint="eastAsia"/>
          <w:sz w:val="28"/>
        </w:rPr>
        <w:t>做好个人防护。</w:t>
      </w:r>
    </w:p>
    <w:p w:rsidR="00FA14E9" w:rsidRPr="008F2D29" w:rsidRDefault="00FA14E9" w:rsidP="00B33B51">
      <w:pPr>
        <w:pStyle w:val="a5"/>
        <w:numPr>
          <w:ilvl w:val="0"/>
          <w:numId w:val="5"/>
        </w:numPr>
        <w:spacing w:beforeLines="50" w:afterLines="50" w:line="300" w:lineRule="auto"/>
        <w:ind w:firstLineChars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int="eastAsia"/>
          <w:sz w:val="28"/>
        </w:rPr>
        <w:t>会议期间，如参会人员出现体温超过</w:t>
      </w:r>
      <w:r w:rsidRPr="008F2D29">
        <w:rPr>
          <w:rFonts w:ascii="Times New Roman" w:eastAsia="仿宋_GB2312" w:hAnsi="Times New Roman" w:hint="eastAsia"/>
          <w:sz w:val="28"/>
        </w:rPr>
        <w:t>37.3</w:t>
      </w:r>
      <w:r w:rsidRPr="008F2D29">
        <w:rPr>
          <w:rFonts w:ascii="Times New Roman" w:eastAsia="仿宋_GB2312" w:hAnsi="Times New Roman" w:hint="eastAsia"/>
          <w:sz w:val="28"/>
        </w:rPr>
        <w:t>℃</w:t>
      </w:r>
      <w:r w:rsidRPr="008F2D29">
        <w:rPr>
          <w:rFonts w:ascii="Times New Roman" w:eastAsia="仿宋_GB2312" w:hAnsiTheme="minorEastAsia" w:hint="eastAsia"/>
          <w:sz w:val="28"/>
        </w:rPr>
        <w:t>或身体出现其他异常情况，请立即报告会务组。</w:t>
      </w:r>
    </w:p>
    <w:p w:rsidR="00FA14E9" w:rsidRPr="008F2D29" w:rsidRDefault="00FA14E9" w:rsidP="00B33B51">
      <w:pPr>
        <w:pStyle w:val="a5"/>
        <w:numPr>
          <w:ilvl w:val="0"/>
          <w:numId w:val="5"/>
        </w:numPr>
        <w:spacing w:beforeLines="50" w:afterLines="50" w:line="300" w:lineRule="auto"/>
        <w:ind w:firstLineChars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Theme="minorEastAsia" w:hint="eastAsia"/>
          <w:sz w:val="28"/>
        </w:rPr>
        <w:t>其他有关事宜，请与会务组联系。会务工作人员联系方式：</w:t>
      </w:r>
    </w:p>
    <w:p w:rsidR="00FA14E9" w:rsidRPr="008F2D29" w:rsidRDefault="00FA14E9" w:rsidP="00B33B51">
      <w:pPr>
        <w:pStyle w:val="a5"/>
        <w:spacing w:beforeLines="50" w:afterLines="50" w:line="300" w:lineRule="auto"/>
        <w:ind w:left="720" w:firstLineChars="0" w:firstLine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Theme="minorEastAsia" w:hint="eastAsia"/>
          <w:sz w:val="28"/>
        </w:rPr>
        <w:t>周</w:t>
      </w:r>
      <w:r w:rsidRPr="008F2D29">
        <w:rPr>
          <w:rFonts w:ascii="Times New Roman" w:eastAsia="仿宋_GB2312" w:hAnsi="Times New Roman" w:hint="eastAsia"/>
          <w:sz w:val="28"/>
        </w:rPr>
        <w:t xml:space="preserve">  </w:t>
      </w:r>
      <w:r w:rsidR="00901CDB">
        <w:rPr>
          <w:rFonts w:ascii="Times New Roman" w:eastAsia="仿宋_GB2312" w:hAnsi="Times New Roman" w:hint="eastAsia"/>
          <w:sz w:val="28"/>
        </w:rPr>
        <w:t xml:space="preserve">  </w:t>
      </w:r>
      <w:r w:rsidRPr="008F2D29">
        <w:rPr>
          <w:rFonts w:ascii="Times New Roman" w:eastAsia="仿宋_GB2312" w:hAnsiTheme="minorEastAsia" w:hint="eastAsia"/>
          <w:sz w:val="28"/>
        </w:rPr>
        <w:t>玲：</w:t>
      </w:r>
      <w:r w:rsidRPr="008F2D29">
        <w:rPr>
          <w:rFonts w:ascii="Times New Roman" w:eastAsia="仿宋_GB2312" w:hAnsi="Times New Roman" w:hint="eastAsia"/>
          <w:sz w:val="28"/>
        </w:rPr>
        <w:t>13986246256</w:t>
      </w:r>
    </w:p>
    <w:p w:rsidR="00FA14E9" w:rsidRPr="008F2D29" w:rsidRDefault="00FA14E9" w:rsidP="00B33B51">
      <w:pPr>
        <w:pStyle w:val="a5"/>
        <w:spacing w:beforeLines="50" w:afterLines="50" w:line="300" w:lineRule="auto"/>
        <w:ind w:left="720" w:firstLineChars="0" w:firstLine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Theme="minorEastAsia" w:hint="eastAsia"/>
          <w:sz w:val="28"/>
        </w:rPr>
        <w:t>王</w:t>
      </w:r>
      <w:r w:rsidRPr="008F2D29">
        <w:rPr>
          <w:rFonts w:ascii="Times New Roman" w:eastAsia="仿宋_GB2312" w:hAnsi="Times New Roman" w:hint="eastAsia"/>
          <w:sz w:val="28"/>
        </w:rPr>
        <w:t xml:space="preserve">  </w:t>
      </w:r>
      <w:r w:rsidR="00901CDB">
        <w:rPr>
          <w:rFonts w:ascii="Times New Roman" w:eastAsia="仿宋_GB2312" w:hAnsi="Times New Roman" w:hint="eastAsia"/>
          <w:sz w:val="28"/>
        </w:rPr>
        <w:t xml:space="preserve">  </w:t>
      </w:r>
      <w:r w:rsidRPr="008F2D29">
        <w:rPr>
          <w:rFonts w:ascii="Times New Roman" w:eastAsia="仿宋_GB2312" w:hAnsiTheme="minorEastAsia" w:hint="eastAsia"/>
          <w:sz w:val="28"/>
        </w:rPr>
        <w:t>楠：</w:t>
      </w:r>
      <w:r w:rsidRPr="008F2D29">
        <w:rPr>
          <w:rFonts w:ascii="Times New Roman" w:eastAsia="仿宋_GB2312" w:hAnsi="Times New Roman" w:hint="eastAsia"/>
          <w:sz w:val="28"/>
        </w:rPr>
        <w:t>15927211753</w:t>
      </w:r>
    </w:p>
    <w:p w:rsidR="00FA14E9" w:rsidRPr="008F2D29" w:rsidRDefault="00FA14E9" w:rsidP="00B33B51">
      <w:pPr>
        <w:pStyle w:val="a5"/>
        <w:spacing w:beforeLines="50" w:afterLines="50" w:line="300" w:lineRule="auto"/>
        <w:ind w:left="720" w:firstLineChars="0" w:firstLine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Theme="minorEastAsia" w:hint="eastAsia"/>
          <w:sz w:val="28"/>
        </w:rPr>
        <w:t>王豫兰：</w:t>
      </w:r>
      <w:r w:rsidRPr="008F2D29">
        <w:rPr>
          <w:rFonts w:ascii="Times New Roman" w:eastAsia="仿宋_GB2312" w:hAnsi="Times New Roman" w:hint="eastAsia"/>
          <w:sz w:val="28"/>
        </w:rPr>
        <w:t>13971362594</w:t>
      </w:r>
    </w:p>
    <w:p w:rsidR="00FA14E9" w:rsidRDefault="00FA14E9" w:rsidP="00B33B51">
      <w:pPr>
        <w:pStyle w:val="a5"/>
        <w:spacing w:beforeLines="50" w:afterLines="50" w:line="300" w:lineRule="auto"/>
        <w:ind w:left="720" w:firstLineChars="0" w:firstLine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Theme="minorEastAsia" w:hint="eastAsia"/>
          <w:sz w:val="28"/>
        </w:rPr>
        <w:t>罗巧芳：</w:t>
      </w:r>
      <w:r w:rsidRPr="008F2D29">
        <w:rPr>
          <w:rFonts w:ascii="Times New Roman" w:eastAsia="仿宋_GB2312" w:hAnsi="Times New Roman" w:hint="eastAsia"/>
          <w:sz w:val="28"/>
        </w:rPr>
        <w:t>18086619051</w:t>
      </w:r>
    </w:p>
    <w:p w:rsidR="00901CDB" w:rsidRPr="008F2D29" w:rsidRDefault="00901CDB" w:rsidP="00B33B51">
      <w:pPr>
        <w:pStyle w:val="a5"/>
        <w:spacing w:beforeLines="50" w:afterLines="50" w:line="300" w:lineRule="auto"/>
        <w:ind w:left="720" w:firstLineChars="0" w:firstLine="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余</w:t>
      </w:r>
      <w:r>
        <w:rPr>
          <w:rFonts w:ascii="Times New Roman" w:eastAsia="仿宋_GB2312" w:hAnsi="Times New Roman" w:hint="eastAsia"/>
          <w:sz w:val="28"/>
        </w:rPr>
        <w:t xml:space="preserve">    </w:t>
      </w:r>
      <w:r>
        <w:rPr>
          <w:rFonts w:ascii="Times New Roman" w:eastAsia="仿宋_GB2312" w:hAnsi="Times New Roman" w:hint="eastAsia"/>
          <w:sz w:val="28"/>
        </w:rPr>
        <w:t>凡</w:t>
      </w:r>
      <w:r>
        <w:rPr>
          <w:rFonts w:ascii="Times New Roman" w:eastAsia="仿宋_GB2312" w:hAnsi="Times New Roman" w:hint="eastAsia"/>
          <w:sz w:val="28"/>
        </w:rPr>
        <w:t>;    18602720440</w:t>
      </w:r>
    </w:p>
    <w:p w:rsidR="00FA14E9" w:rsidRPr="008F2D29" w:rsidRDefault="00FA14E9" w:rsidP="00B33B51">
      <w:pPr>
        <w:adjustRightInd/>
        <w:snapToGrid/>
        <w:spacing w:beforeLines="50" w:afterLines="50" w:line="300" w:lineRule="auto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adjustRightInd/>
        <w:snapToGrid/>
        <w:spacing w:beforeLines="50" w:afterLines="50" w:line="300" w:lineRule="auto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adjustRightInd/>
        <w:snapToGrid/>
        <w:spacing w:beforeLines="50" w:afterLines="50" w:line="300" w:lineRule="auto"/>
        <w:rPr>
          <w:rFonts w:ascii="Times New Roman" w:eastAsia="仿宋_GB2312" w:hAnsi="Times New Roman"/>
          <w:sz w:val="28"/>
        </w:rPr>
      </w:pPr>
    </w:p>
    <w:p w:rsidR="00FA14E9" w:rsidRPr="008F2D29" w:rsidRDefault="00BB0DA5" w:rsidP="00B33B51">
      <w:pPr>
        <w:adjustRightInd/>
        <w:snapToGrid/>
        <w:spacing w:beforeLines="50" w:afterLines="50" w:line="300" w:lineRule="auto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="Times New Roman"/>
          <w:sz w:val="28"/>
        </w:rPr>
        <w:br w:type="page"/>
      </w:r>
    </w:p>
    <w:p w:rsidR="000D58D1" w:rsidRPr="008F2D29" w:rsidRDefault="000D58D1" w:rsidP="00B33B51">
      <w:pPr>
        <w:pStyle w:val="a5"/>
        <w:numPr>
          <w:ilvl w:val="0"/>
          <w:numId w:val="4"/>
        </w:numPr>
        <w:spacing w:beforeLines="50" w:afterLines="50" w:line="30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907AEB">
        <w:rPr>
          <w:rFonts w:ascii="Times New Roman" w:eastAsia="仿宋_GB2312" w:hAnsi="Times New Roman" w:hint="eastAsia"/>
          <w:b/>
          <w:sz w:val="30"/>
          <w:szCs w:val="30"/>
        </w:rPr>
        <w:lastRenderedPageBreak/>
        <w:t>会议时间</w:t>
      </w:r>
      <w:r w:rsidRPr="008F2D29">
        <w:rPr>
          <w:rFonts w:ascii="Times New Roman" w:eastAsia="仿宋_GB2312" w:hAnsi="Times New Roman" w:hint="eastAsia"/>
          <w:sz w:val="28"/>
          <w:szCs w:val="28"/>
        </w:rPr>
        <w:t>：</w:t>
      </w:r>
      <w:r w:rsidRPr="008F2D29">
        <w:rPr>
          <w:rFonts w:ascii="Times New Roman" w:eastAsia="仿宋_GB2312" w:hAnsi="Times New Roman" w:hint="eastAsia"/>
          <w:sz w:val="28"/>
          <w:szCs w:val="28"/>
        </w:rPr>
        <w:t xml:space="preserve"> 2021</w:t>
      </w:r>
      <w:r w:rsidRPr="008F2D29">
        <w:rPr>
          <w:rFonts w:ascii="Times New Roman" w:eastAsia="仿宋_GB2312" w:hAnsi="Times New Roman" w:hint="eastAsia"/>
          <w:sz w:val="28"/>
          <w:szCs w:val="28"/>
        </w:rPr>
        <w:t>年</w:t>
      </w:r>
      <w:r w:rsidRPr="008F2D29">
        <w:rPr>
          <w:rFonts w:ascii="Times New Roman" w:eastAsia="仿宋_GB2312" w:hAnsi="Times New Roman" w:hint="eastAsia"/>
          <w:sz w:val="28"/>
          <w:szCs w:val="28"/>
        </w:rPr>
        <w:t>11</w:t>
      </w:r>
      <w:r w:rsidRPr="008F2D29">
        <w:rPr>
          <w:rFonts w:ascii="Times New Roman" w:eastAsia="仿宋_GB2312" w:hAnsi="Times New Roman" w:hint="eastAsia"/>
          <w:sz w:val="28"/>
          <w:szCs w:val="28"/>
        </w:rPr>
        <w:t>月</w:t>
      </w:r>
      <w:r w:rsidRPr="008F2D29">
        <w:rPr>
          <w:rFonts w:ascii="Times New Roman" w:eastAsia="仿宋_GB2312" w:hAnsi="Times New Roman" w:hint="eastAsia"/>
          <w:sz w:val="28"/>
          <w:szCs w:val="28"/>
        </w:rPr>
        <w:t>21</w:t>
      </w:r>
      <w:r w:rsidRPr="008F2D29">
        <w:rPr>
          <w:rFonts w:ascii="Times New Roman" w:eastAsia="仿宋_GB2312" w:hAnsi="Times New Roman" w:hint="eastAsia"/>
          <w:sz w:val="28"/>
          <w:szCs w:val="28"/>
        </w:rPr>
        <w:t>日</w:t>
      </w:r>
      <w:r w:rsidRPr="008F2D29">
        <w:rPr>
          <w:rFonts w:ascii="Times New Roman" w:eastAsia="仿宋_GB2312" w:hAnsi="Times New Roman" w:hint="eastAsia"/>
          <w:sz w:val="28"/>
          <w:szCs w:val="28"/>
        </w:rPr>
        <w:t>-22</w:t>
      </w:r>
      <w:r w:rsidRPr="008F2D29">
        <w:rPr>
          <w:rFonts w:ascii="Times New Roman" w:eastAsia="仿宋_GB2312" w:hAnsi="Times New Roman" w:hint="eastAsia"/>
          <w:sz w:val="28"/>
          <w:szCs w:val="28"/>
        </w:rPr>
        <w:t>日</w:t>
      </w:r>
    </w:p>
    <w:p w:rsidR="000D58D1" w:rsidRPr="008F2D29" w:rsidRDefault="000D58D1" w:rsidP="00B33B51">
      <w:pPr>
        <w:pStyle w:val="a5"/>
        <w:spacing w:beforeLines="50" w:afterLines="50" w:line="300" w:lineRule="auto"/>
        <w:ind w:left="920" w:firstLineChars="0" w:firstLine="0"/>
        <w:rPr>
          <w:rFonts w:ascii="Times New Roman" w:eastAsia="仿宋_GB2312" w:hAnsi="Times New Roman"/>
          <w:sz w:val="28"/>
          <w:szCs w:val="28"/>
        </w:rPr>
      </w:pPr>
      <w:r w:rsidRPr="008F2D29">
        <w:rPr>
          <w:rFonts w:ascii="Times New Roman" w:eastAsia="仿宋_GB2312" w:hAnsi="Times New Roman" w:hint="eastAsia"/>
          <w:sz w:val="28"/>
          <w:szCs w:val="28"/>
        </w:rPr>
        <w:t>11</w:t>
      </w:r>
      <w:r w:rsidRPr="008F2D29">
        <w:rPr>
          <w:rFonts w:ascii="Times New Roman" w:eastAsia="仿宋_GB2312" w:hAnsi="Times New Roman" w:hint="eastAsia"/>
          <w:sz w:val="28"/>
          <w:szCs w:val="28"/>
        </w:rPr>
        <w:t>月</w:t>
      </w:r>
      <w:r w:rsidRPr="008F2D29">
        <w:rPr>
          <w:rFonts w:ascii="Times New Roman" w:eastAsia="仿宋_GB2312" w:hAnsi="Times New Roman" w:hint="eastAsia"/>
          <w:sz w:val="28"/>
          <w:szCs w:val="28"/>
        </w:rPr>
        <w:t>21</w:t>
      </w:r>
      <w:r w:rsidRPr="008F2D29">
        <w:rPr>
          <w:rFonts w:ascii="Times New Roman" w:eastAsia="仿宋_GB2312" w:hAnsi="Times New Roman" w:hint="eastAsia"/>
          <w:sz w:val="28"/>
          <w:szCs w:val="28"/>
        </w:rPr>
        <w:t>日</w:t>
      </w:r>
      <w:r w:rsidRPr="008F2D29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8F2D29">
        <w:rPr>
          <w:rFonts w:ascii="Times New Roman" w:eastAsia="仿宋_GB2312" w:hAnsi="Times New Roman" w:hint="eastAsia"/>
          <w:sz w:val="28"/>
          <w:szCs w:val="28"/>
        </w:rPr>
        <w:t>汉外特邀代表和大会报告代表报到</w:t>
      </w:r>
    </w:p>
    <w:p w:rsidR="000D58D1" w:rsidRPr="008F2D29" w:rsidRDefault="000D58D1" w:rsidP="00B33B51">
      <w:pPr>
        <w:pStyle w:val="a5"/>
        <w:spacing w:beforeLines="50" w:afterLines="50" w:line="300" w:lineRule="auto"/>
        <w:ind w:left="920" w:firstLineChars="0" w:firstLine="0"/>
        <w:rPr>
          <w:rFonts w:ascii="Times New Roman" w:eastAsia="仿宋_GB2312" w:hAnsi="Times New Roman"/>
          <w:sz w:val="28"/>
          <w:szCs w:val="28"/>
        </w:rPr>
      </w:pPr>
      <w:r w:rsidRPr="008F2D29">
        <w:rPr>
          <w:rFonts w:ascii="Times New Roman" w:eastAsia="仿宋_GB2312" w:hAnsi="Times New Roman" w:hint="eastAsia"/>
          <w:sz w:val="28"/>
          <w:szCs w:val="28"/>
        </w:rPr>
        <w:t>11</w:t>
      </w:r>
      <w:r w:rsidRPr="008F2D29">
        <w:rPr>
          <w:rFonts w:ascii="Times New Roman" w:eastAsia="仿宋_GB2312" w:hAnsi="Times New Roman" w:hint="eastAsia"/>
          <w:sz w:val="28"/>
          <w:szCs w:val="28"/>
        </w:rPr>
        <w:t>月</w:t>
      </w:r>
      <w:r w:rsidRPr="008F2D29">
        <w:rPr>
          <w:rFonts w:ascii="Times New Roman" w:eastAsia="仿宋_GB2312" w:hAnsi="Times New Roman" w:hint="eastAsia"/>
          <w:sz w:val="28"/>
          <w:szCs w:val="28"/>
        </w:rPr>
        <w:t>22</w:t>
      </w:r>
      <w:r w:rsidRPr="008F2D29">
        <w:rPr>
          <w:rFonts w:ascii="Times New Roman" w:eastAsia="仿宋_GB2312" w:hAnsi="Times New Roman" w:hint="eastAsia"/>
          <w:sz w:val="28"/>
          <w:szCs w:val="28"/>
        </w:rPr>
        <w:t>日</w:t>
      </w:r>
      <w:r w:rsidR="005A1705">
        <w:rPr>
          <w:rFonts w:ascii="Times New Roman" w:eastAsia="仿宋_GB2312" w:hAnsi="Times New Roman" w:hint="eastAsia"/>
          <w:sz w:val="28"/>
          <w:szCs w:val="28"/>
        </w:rPr>
        <w:t>9</w:t>
      </w:r>
      <w:r w:rsidRPr="008F2D29">
        <w:rPr>
          <w:rFonts w:ascii="Times New Roman" w:eastAsia="仿宋_GB2312" w:hAnsi="Times New Roman" w:hint="eastAsia"/>
          <w:sz w:val="28"/>
          <w:szCs w:val="28"/>
        </w:rPr>
        <w:t>:</w:t>
      </w:r>
      <w:r w:rsidR="005A1705">
        <w:rPr>
          <w:rFonts w:ascii="Times New Roman" w:eastAsia="仿宋_GB2312" w:hAnsi="Times New Roman" w:hint="eastAsia"/>
          <w:sz w:val="28"/>
          <w:szCs w:val="28"/>
        </w:rPr>
        <w:t>0</w:t>
      </w:r>
      <w:r w:rsidRPr="008F2D29">
        <w:rPr>
          <w:rFonts w:ascii="Times New Roman" w:eastAsia="仿宋_GB2312" w:hAnsi="Times New Roman" w:hint="eastAsia"/>
          <w:sz w:val="28"/>
          <w:szCs w:val="28"/>
        </w:rPr>
        <w:t>0-1</w:t>
      </w:r>
      <w:r w:rsidR="005A1705">
        <w:rPr>
          <w:rFonts w:ascii="Times New Roman" w:eastAsia="仿宋_GB2312" w:hAnsi="Times New Roman" w:hint="eastAsia"/>
          <w:sz w:val="28"/>
          <w:szCs w:val="28"/>
        </w:rPr>
        <w:t>8</w:t>
      </w:r>
      <w:r w:rsidRPr="008F2D29">
        <w:rPr>
          <w:rFonts w:ascii="Times New Roman" w:eastAsia="仿宋_GB2312" w:hAnsi="Times New Roman" w:hint="eastAsia"/>
          <w:sz w:val="28"/>
          <w:szCs w:val="28"/>
        </w:rPr>
        <w:t>:</w:t>
      </w:r>
      <w:r w:rsidR="005A1705">
        <w:rPr>
          <w:rFonts w:ascii="Times New Roman" w:eastAsia="仿宋_GB2312" w:hAnsi="Times New Roman" w:hint="eastAsia"/>
          <w:sz w:val="28"/>
          <w:szCs w:val="28"/>
        </w:rPr>
        <w:t>0</w:t>
      </w:r>
      <w:r w:rsidRPr="008F2D29">
        <w:rPr>
          <w:rFonts w:ascii="Times New Roman" w:eastAsia="仿宋_GB2312" w:hAnsi="Times New Roman" w:hint="eastAsia"/>
          <w:sz w:val="28"/>
          <w:szCs w:val="28"/>
        </w:rPr>
        <w:t xml:space="preserve">0 </w:t>
      </w:r>
      <w:r w:rsidRPr="008F2D29">
        <w:rPr>
          <w:rFonts w:ascii="Times New Roman" w:eastAsia="仿宋_GB2312" w:hAnsi="Times New Roman" w:hint="eastAsia"/>
          <w:sz w:val="28"/>
          <w:szCs w:val="28"/>
        </w:rPr>
        <w:t>正式会议</w:t>
      </w:r>
    </w:p>
    <w:p w:rsidR="000D58D1" w:rsidRPr="008F2D29" w:rsidRDefault="000D58D1" w:rsidP="00B33B51">
      <w:pPr>
        <w:spacing w:beforeLines="50" w:afterLines="50" w:line="300" w:lineRule="auto"/>
        <w:rPr>
          <w:rFonts w:ascii="Times New Roman" w:eastAsia="仿宋_GB2312" w:hAnsi="Times New Roman"/>
          <w:sz w:val="28"/>
          <w:szCs w:val="28"/>
        </w:rPr>
      </w:pPr>
      <w:r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二、线下会议地点</w:t>
      </w:r>
      <w:r w:rsidRPr="008F2D29">
        <w:rPr>
          <w:rFonts w:ascii="Times New Roman" w:eastAsia="仿宋_GB2312" w:hAnsi="Times New Roman" w:hint="eastAsia"/>
          <w:sz w:val="28"/>
          <w:szCs w:val="28"/>
        </w:rPr>
        <w:t>：中国科学院武汉植物园光谷园区学术报告厅</w:t>
      </w:r>
    </w:p>
    <w:p w:rsidR="002006E4" w:rsidRPr="00C93046" w:rsidRDefault="000D58D1" w:rsidP="00B33B51">
      <w:pPr>
        <w:spacing w:beforeLines="50" w:afterLines="50" w:line="300" w:lineRule="auto"/>
        <w:rPr>
          <w:rFonts w:ascii="Times New Roman" w:eastAsia="仿宋_GB2312" w:hAnsi="Times New Roman"/>
          <w:sz w:val="28"/>
          <w:szCs w:val="28"/>
        </w:rPr>
      </w:pPr>
      <w:r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三、线上会议平台</w:t>
      </w:r>
      <w:r w:rsidRPr="008F2D29">
        <w:rPr>
          <w:rFonts w:ascii="Times New Roman" w:eastAsia="仿宋_GB2312" w:hAnsi="Times New Roman" w:hint="eastAsia"/>
          <w:sz w:val="28"/>
          <w:szCs w:val="28"/>
        </w:rPr>
        <w:t>：腾讯会议</w:t>
      </w:r>
      <w:r w:rsidR="00795C96"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 w:rsidR="0067510B" w:rsidRPr="00795C96">
        <w:rPr>
          <w:rFonts w:ascii="Times New Roman" w:eastAsia="仿宋_GB2312" w:hAnsi="Times New Roman" w:hint="eastAsia"/>
          <w:sz w:val="28"/>
          <w:szCs w:val="28"/>
        </w:rPr>
        <w:t>会议号：</w:t>
      </w:r>
      <w:r w:rsidR="0067510B" w:rsidRPr="00795C96">
        <w:rPr>
          <w:rFonts w:ascii="Times New Roman" w:eastAsia="仿宋_GB2312" w:hAnsi="Times New Roman" w:hint="eastAsia"/>
          <w:sz w:val="28"/>
          <w:szCs w:val="28"/>
        </w:rPr>
        <w:t>244  333  525</w:t>
      </w:r>
    </w:p>
    <w:p w:rsidR="002006E4" w:rsidRPr="00907AEB" w:rsidRDefault="00C93046" w:rsidP="00B33B51">
      <w:pPr>
        <w:spacing w:beforeLines="50" w:afterLines="50" w:line="300" w:lineRule="auto"/>
        <w:rPr>
          <w:rFonts w:ascii="Times New Roman" w:eastAsia="仿宋_GB2312" w:hAnsi="Times New Roman"/>
          <w:b/>
          <w:kern w:val="2"/>
          <w:sz w:val="30"/>
          <w:szCs w:val="30"/>
        </w:rPr>
      </w:pPr>
      <w:r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四</w:t>
      </w:r>
      <w:r w:rsidR="0016209D">
        <w:rPr>
          <w:rFonts w:ascii="Times New Roman" w:eastAsia="仿宋_GB2312" w:hAnsi="Times New Roman" w:hint="eastAsia"/>
          <w:b/>
          <w:kern w:val="2"/>
          <w:sz w:val="30"/>
          <w:szCs w:val="30"/>
        </w:rPr>
        <w:t>、会议组织</w:t>
      </w:r>
    </w:p>
    <w:p w:rsidR="00B95AEE" w:rsidRPr="008F2D29" w:rsidRDefault="00B95AEE" w:rsidP="00B33B51">
      <w:pPr>
        <w:spacing w:beforeLines="50" w:afterLines="50" w:line="30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F2D29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1. </w:t>
      </w:r>
      <w:r w:rsidRPr="008F2D29">
        <w:rPr>
          <w:rFonts w:ascii="Times New Roman" w:eastAsia="仿宋_GB2312" w:hAnsi="Times New Roman" w:cs="Times New Roman"/>
          <w:b/>
          <w:sz w:val="28"/>
          <w:szCs w:val="28"/>
        </w:rPr>
        <w:t>主办单位：</w:t>
      </w:r>
    </w:p>
    <w:p w:rsidR="00B95AEE" w:rsidRPr="008F2D29" w:rsidRDefault="00B95AEE" w:rsidP="00B33B51">
      <w:pPr>
        <w:spacing w:beforeLines="50" w:afterLines="50" w:line="300" w:lineRule="auto"/>
        <w:ind w:leftChars="255" w:left="561"/>
        <w:rPr>
          <w:rFonts w:ascii="Times New Roman" w:eastAsia="仿宋_GB2312" w:hAnsi="Times New Roman" w:cs="Times New Roman"/>
          <w:sz w:val="28"/>
          <w:szCs w:val="28"/>
        </w:rPr>
      </w:pPr>
      <w:r w:rsidRPr="008F2D29">
        <w:rPr>
          <w:rFonts w:ascii="Times New Roman" w:eastAsia="仿宋_GB2312" w:hAnsi="Times New Roman" w:cs="Times New Roman"/>
          <w:sz w:val="28"/>
          <w:szCs w:val="28"/>
        </w:rPr>
        <w:t>中国植物学会水生植物资源与环境专业委员会</w:t>
      </w:r>
      <w:r w:rsidR="00A012A4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F2D29">
        <w:rPr>
          <w:rFonts w:ascii="Times New Roman" w:eastAsia="仿宋_GB2312" w:hAnsi="Times New Roman" w:cs="Times New Roman" w:hint="eastAsia"/>
          <w:sz w:val="28"/>
          <w:szCs w:val="28"/>
        </w:rPr>
        <w:t>中国野生植物保护协会</w:t>
      </w:r>
      <w:r w:rsidR="00A012A4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A012A4" w:rsidRPr="008F2D29">
        <w:rPr>
          <w:rFonts w:ascii="Times New Roman" w:eastAsia="仿宋_GB2312" w:hAnsi="Times New Roman" w:cs="Times New Roman" w:hint="eastAsia"/>
          <w:sz w:val="28"/>
          <w:szCs w:val="28"/>
        </w:rPr>
        <w:t>中国湿地保护协会水生植物专业委员会</w:t>
      </w:r>
      <w:r w:rsidR="00A012A4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湖北省植物学会</w:t>
      </w:r>
      <w:r w:rsidR="00A012A4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江苏省植物学会</w:t>
      </w:r>
      <w:r w:rsidR="00A012A4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武汉植物学会</w:t>
      </w:r>
    </w:p>
    <w:p w:rsidR="00B95AEE" w:rsidRPr="008F2D29" w:rsidRDefault="00B95AEE" w:rsidP="00B33B51">
      <w:pPr>
        <w:spacing w:beforeLines="50" w:afterLines="50" w:line="30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8F2D29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2.  </w:t>
      </w:r>
      <w:r w:rsidRPr="008F2D29">
        <w:rPr>
          <w:rFonts w:ascii="Times New Roman" w:eastAsia="仿宋_GB2312" w:hAnsi="Times New Roman" w:cs="Times New Roman"/>
          <w:b/>
          <w:sz w:val="28"/>
          <w:szCs w:val="28"/>
        </w:rPr>
        <w:t>承办单位：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中国科学院武汉植物园</w:t>
      </w:r>
    </w:p>
    <w:p w:rsidR="00B95AEE" w:rsidRPr="008F2D29" w:rsidRDefault="00B95AEE" w:rsidP="00B33B51">
      <w:pPr>
        <w:spacing w:beforeLines="50" w:afterLines="50" w:line="30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8F2D29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3. </w:t>
      </w:r>
      <w:r w:rsidR="00C93046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</w:t>
      </w:r>
      <w:r w:rsidRPr="008F2D29">
        <w:rPr>
          <w:rFonts w:ascii="Times New Roman" w:eastAsia="仿宋_GB2312" w:hAnsi="Times New Roman" w:cs="Times New Roman"/>
          <w:b/>
          <w:sz w:val="28"/>
          <w:szCs w:val="28"/>
        </w:rPr>
        <w:t>大会学术委员会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：</w:t>
      </w:r>
    </w:p>
    <w:p w:rsidR="00B95AEE" w:rsidRPr="008F2D29" w:rsidRDefault="00B95AEE" w:rsidP="00B33B51">
      <w:pPr>
        <w:spacing w:beforeLines="50" w:afterLines="50" w:line="300" w:lineRule="auto"/>
        <w:ind w:firstLineChars="196" w:firstLine="551"/>
        <w:rPr>
          <w:rFonts w:ascii="Times New Roman" w:eastAsia="仿宋_GB2312" w:hAnsi="Times New Roman" w:cs="Times New Roman"/>
          <w:sz w:val="28"/>
          <w:szCs w:val="28"/>
        </w:rPr>
      </w:pPr>
      <w:r w:rsidRPr="008F2D29">
        <w:rPr>
          <w:rFonts w:ascii="Times New Roman" w:eastAsia="仿宋_GB2312" w:hAnsi="Times New Roman" w:cs="Times New Roman"/>
          <w:b/>
          <w:sz w:val="28"/>
          <w:szCs w:val="28"/>
        </w:rPr>
        <w:t>主任：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王青锋</w:t>
      </w:r>
      <w:r w:rsidRPr="008F2D2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、姚东瑞</w:t>
      </w:r>
    </w:p>
    <w:p w:rsidR="00B95AEE" w:rsidRPr="008F2D29" w:rsidRDefault="00B95AEE" w:rsidP="00B33B51">
      <w:pPr>
        <w:spacing w:beforeLines="50" w:afterLines="50" w:line="300" w:lineRule="auto"/>
        <w:ind w:firstLineChars="196" w:firstLine="551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 w:rsidRPr="008F2D29"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  <w:t>委员（按拼音顺序）：</w:t>
      </w:r>
      <w:r w:rsidRPr="008F2D2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安树青、陈开宁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、崔键、</w:t>
      </w:r>
      <w:r w:rsidRPr="008F2D29">
        <w:rPr>
          <w:rFonts w:ascii="Times New Roman" w:eastAsia="仿宋_GB2312" w:hAnsi="Times New Roman" w:cs="Times New Roman" w:hint="eastAsia"/>
          <w:sz w:val="28"/>
          <w:szCs w:val="28"/>
        </w:rPr>
        <w:t>贺锋、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李梅、李伟、刘贵华、刘</w:t>
      </w:r>
      <w:r w:rsidRPr="008F2D2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星、宋志平、田代科、万涛、王亮生、吴永红、徐福留、徐迎春、杨长明、杨肖娥</w:t>
      </w:r>
    </w:p>
    <w:p w:rsidR="00B95AEE" w:rsidRPr="008F2D29" w:rsidRDefault="00B95AEE" w:rsidP="00B33B51">
      <w:pPr>
        <w:spacing w:beforeLines="50" w:afterLines="50" w:line="30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F2D29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4. </w:t>
      </w:r>
      <w:r w:rsidRPr="008F2D29">
        <w:rPr>
          <w:rFonts w:ascii="Times New Roman" w:eastAsia="仿宋_GB2312" w:hAnsi="Times New Roman" w:cs="Times New Roman" w:hint="eastAsia"/>
          <w:b/>
          <w:sz w:val="28"/>
          <w:szCs w:val="28"/>
        </w:rPr>
        <w:t>组委会</w:t>
      </w:r>
    </w:p>
    <w:p w:rsidR="000C725F" w:rsidRPr="008F2D29" w:rsidRDefault="00B95AEE" w:rsidP="00B33B51">
      <w:pPr>
        <w:spacing w:beforeLines="50" w:afterLines="50"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F2D29">
        <w:rPr>
          <w:rFonts w:ascii="Times New Roman" w:eastAsia="仿宋_GB2312" w:hAnsi="Times New Roman" w:cs="Times New Roman" w:hint="eastAsia"/>
          <w:sz w:val="28"/>
          <w:szCs w:val="28"/>
        </w:rPr>
        <w:t>王青锋、姚东瑞、刘贵华、李伟、陈进明、刘文治、邢伟、杨玉义、严雪、杨美、崔键、曾虹、吴浩、陈良</w:t>
      </w:r>
    </w:p>
    <w:p w:rsidR="002006E4" w:rsidRPr="00907AEB" w:rsidRDefault="00B81964" w:rsidP="00B33B51">
      <w:pPr>
        <w:spacing w:beforeLines="50" w:afterLines="50" w:line="360" w:lineRule="auto"/>
        <w:rPr>
          <w:rFonts w:ascii="Times New Roman" w:eastAsia="仿宋_GB2312" w:hAnsi="Times New Roman"/>
          <w:b/>
          <w:kern w:val="2"/>
          <w:sz w:val="30"/>
          <w:szCs w:val="30"/>
        </w:rPr>
      </w:pPr>
      <w:r>
        <w:rPr>
          <w:rFonts w:ascii="Times New Roman" w:eastAsia="仿宋_GB2312" w:hAnsi="Times New Roman" w:hint="eastAsia"/>
          <w:b/>
          <w:kern w:val="2"/>
          <w:sz w:val="30"/>
          <w:szCs w:val="30"/>
        </w:rPr>
        <w:t>五</w:t>
      </w:r>
      <w:r w:rsidR="002006E4"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、会议</w:t>
      </w:r>
      <w:r w:rsidR="00E57338"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日程</w:t>
      </w:r>
      <w:r w:rsidR="00C93046"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安排</w:t>
      </w:r>
    </w:p>
    <w:p w:rsidR="00E57338" w:rsidRPr="008F2D29" w:rsidRDefault="00E57338" w:rsidP="004F2FF2">
      <w:pPr>
        <w:spacing w:after="50" w:line="300" w:lineRule="auto"/>
        <w:rPr>
          <w:rFonts w:ascii="Times New Roman" w:eastAsia="仿宋_GB2312" w:hAnsi="Times New Roman"/>
          <w:b/>
          <w:color w:val="000000"/>
          <w:sz w:val="28"/>
          <w:szCs w:val="21"/>
        </w:rPr>
      </w:pP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（一）</w:t>
      </w:r>
      <w:r w:rsidR="00713819" w:rsidRPr="008F2D29">
        <w:rPr>
          <w:rFonts w:ascii="Times New Roman" w:eastAsia="仿宋_GB2312" w:hAnsi="Times New Roman" w:cs="Times New Roman" w:hint="eastAsia"/>
          <w:sz w:val="28"/>
          <w:szCs w:val="28"/>
        </w:rPr>
        <w:t>中国野生植物保护协会、中国湿地保护协会水生植物专业委员会启动</w:t>
      </w:r>
      <w:r w:rsidR="002F50D5">
        <w:rPr>
          <w:rFonts w:ascii="Times New Roman" w:eastAsia="仿宋_GB2312" w:hAnsi="Times New Roman" w:cs="Times New Roman" w:hint="eastAsia"/>
          <w:sz w:val="28"/>
          <w:szCs w:val="28"/>
        </w:rPr>
        <w:t>仪式</w:t>
      </w:r>
    </w:p>
    <w:p w:rsidR="00136AFE" w:rsidRPr="008F2D29" w:rsidRDefault="00E57338" w:rsidP="004F2FF2">
      <w:pPr>
        <w:spacing w:after="50" w:line="300" w:lineRule="auto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时间：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>11</w:t>
      </w: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月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>22</w:t>
      </w: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日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 xml:space="preserve">     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9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: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0-</w:t>
      </w:r>
      <w:r w:rsidR="00136AFE"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-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10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: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 xml:space="preserve">0   </w:t>
      </w:r>
    </w:p>
    <w:p w:rsidR="00136AFE" w:rsidRPr="008F2D29" w:rsidRDefault="00136AFE" w:rsidP="004F2FF2">
      <w:pPr>
        <w:spacing w:after="50" w:line="300" w:lineRule="auto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int="eastAsia"/>
          <w:sz w:val="28"/>
          <w:szCs w:val="21"/>
        </w:rPr>
        <w:t>地点：武汉植物园光谷园区学术报告厅</w:t>
      </w:r>
    </w:p>
    <w:p w:rsidR="00E57338" w:rsidRPr="008F2D29" w:rsidRDefault="00E57338" w:rsidP="004F2FF2">
      <w:pPr>
        <w:spacing w:after="50" w:line="300" w:lineRule="auto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int="eastAsia"/>
          <w:sz w:val="28"/>
          <w:szCs w:val="21"/>
        </w:rPr>
        <w:t>主持人：</w:t>
      </w:r>
      <w:r w:rsidR="00F6754F" w:rsidRPr="003054E1">
        <w:rPr>
          <w:rFonts w:ascii="Times New Roman" w:eastAsia="仿宋_GB2312" w:hint="eastAsia"/>
          <w:sz w:val="28"/>
          <w:szCs w:val="21"/>
        </w:rPr>
        <w:t>曾</w:t>
      </w:r>
      <w:r w:rsidR="003054E1">
        <w:rPr>
          <w:rFonts w:ascii="Times New Roman" w:eastAsia="仿宋_GB2312" w:hint="eastAsia"/>
          <w:sz w:val="28"/>
          <w:szCs w:val="21"/>
        </w:rPr>
        <w:t xml:space="preserve"> </w:t>
      </w:r>
      <w:r w:rsidR="00F6754F" w:rsidRPr="003054E1">
        <w:rPr>
          <w:rFonts w:ascii="Times New Roman" w:eastAsia="仿宋_GB2312" w:hint="eastAsia"/>
          <w:sz w:val="28"/>
          <w:szCs w:val="21"/>
        </w:rPr>
        <w:t>虹</w:t>
      </w:r>
      <w:r w:rsidR="002F50D5">
        <w:rPr>
          <w:rFonts w:ascii="Times New Roman" w:eastAsia="仿宋_GB2312" w:hint="eastAsia"/>
          <w:sz w:val="28"/>
          <w:szCs w:val="21"/>
        </w:rPr>
        <w:t>（专委会副秘书长）</w:t>
      </w:r>
    </w:p>
    <w:p w:rsidR="002F684E" w:rsidRPr="008F2D29" w:rsidRDefault="00BA68B6" w:rsidP="004F2FF2">
      <w:pPr>
        <w:spacing w:after="50" w:line="300" w:lineRule="auto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int="eastAsia"/>
          <w:sz w:val="28"/>
          <w:szCs w:val="21"/>
        </w:rPr>
        <w:lastRenderedPageBreak/>
        <w:t>议程：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1. </w:t>
      </w:r>
      <w:r w:rsidR="002F684E" w:rsidRPr="008F2D29">
        <w:rPr>
          <w:rFonts w:ascii="Times New Roman" w:eastAsia="仿宋_GB2312" w:hint="eastAsia"/>
          <w:sz w:val="28"/>
          <w:szCs w:val="21"/>
        </w:rPr>
        <w:t>主持人介绍与会嘉宾</w:t>
      </w:r>
    </w:p>
    <w:p w:rsidR="002F684E" w:rsidRPr="008F2D29" w:rsidRDefault="002F684E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Ansi="Times New Roman" w:hint="eastAsia"/>
          <w:sz w:val="28"/>
          <w:szCs w:val="21"/>
        </w:rPr>
        <w:t xml:space="preserve">2. </w:t>
      </w:r>
      <w:r w:rsidRPr="008F2D29">
        <w:rPr>
          <w:rFonts w:ascii="Times New Roman" w:eastAsia="仿宋_GB2312" w:hint="eastAsia"/>
          <w:sz w:val="28"/>
          <w:szCs w:val="21"/>
        </w:rPr>
        <w:t>武汉植物园领导致欢迎辞</w:t>
      </w:r>
      <w:r w:rsidRPr="008F2D29">
        <w:rPr>
          <w:rFonts w:ascii="Times New Roman" w:eastAsia="仿宋_GB2312" w:hAnsi="Times New Roman" w:hint="eastAsia"/>
          <w:sz w:val="28"/>
          <w:szCs w:val="21"/>
        </w:rPr>
        <w:t xml:space="preserve"> </w:t>
      </w:r>
    </w:p>
    <w:p w:rsidR="002F684E" w:rsidRPr="008F2D29" w:rsidRDefault="00452123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>3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. </w:t>
      </w:r>
      <w:r w:rsidR="002F684E" w:rsidRPr="008F2D29">
        <w:rPr>
          <w:rFonts w:ascii="Times New Roman" w:eastAsia="仿宋_GB2312" w:hint="eastAsia"/>
          <w:sz w:val="28"/>
          <w:szCs w:val="21"/>
        </w:rPr>
        <w:t>中国野生植物保护协会领导致辞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 </w:t>
      </w:r>
    </w:p>
    <w:p w:rsidR="002F684E" w:rsidRDefault="00452123" w:rsidP="004F2FF2">
      <w:pPr>
        <w:spacing w:after="50" w:line="300" w:lineRule="auto"/>
        <w:ind w:firstLineChars="300" w:firstLine="840"/>
        <w:rPr>
          <w:rFonts w:ascii="Times New Roman" w:eastAsia="仿宋_GB2312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>4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. </w:t>
      </w:r>
      <w:r w:rsidR="002F684E" w:rsidRPr="008F2D29">
        <w:rPr>
          <w:rFonts w:ascii="Times New Roman" w:eastAsia="仿宋_GB2312" w:hint="eastAsia"/>
          <w:sz w:val="28"/>
          <w:szCs w:val="21"/>
        </w:rPr>
        <w:t>中国湿地保护协会领导致辞</w:t>
      </w:r>
    </w:p>
    <w:p w:rsidR="00BC4164" w:rsidRPr="008F2D29" w:rsidRDefault="002255F4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int="eastAsia"/>
          <w:sz w:val="28"/>
          <w:szCs w:val="21"/>
        </w:rPr>
        <w:t>5.</w:t>
      </w:r>
      <w:r w:rsidRPr="008F2D29">
        <w:rPr>
          <w:rFonts w:ascii="Times New Roman" w:eastAsia="仿宋_GB2312" w:hint="eastAsia"/>
          <w:sz w:val="28"/>
          <w:szCs w:val="21"/>
        </w:rPr>
        <w:t>与会嘉宾为专委会揭牌</w:t>
      </w:r>
    </w:p>
    <w:p w:rsidR="002F684E" w:rsidRPr="008F2D29" w:rsidRDefault="00BC4164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 xml:space="preserve">6. </w:t>
      </w:r>
      <w:r w:rsidR="002255F4">
        <w:rPr>
          <w:rFonts w:ascii="Times New Roman" w:eastAsia="仿宋_GB2312" w:hint="eastAsia"/>
          <w:sz w:val="28"/>
          <w:szCs w:val="21"/>
        </w:rPr>
        <w:t>审议</w:t>
      </w:r>
      <w:r w:rsidR="002255F4" w:rsidRPr="008F2D29">
        <w:rPr>
          <w:rFonts w:ascii="Times New Roman" w:eastAsia="仿宋_GB2312" w:hint="eastAsia"/>
          <w:sz w:val="28"/>
          <w:szCs w:val="21"/>
        </w:rPr>
        <w:t>专委会主任、副主任建议</w:t>
      </w:r>
      <w:r w:rsidR="002255F4">
        <w:rPr>
          <w:rFonts w:ascii="Times New Roman" w:eastAsia="仿宋_GB2312" w:hint="eastAsia"/>
          <w:sz w:val="28"/>
          <w:szCs w:val="21"/>
        </w:rPr>
        <w:t>人选</w:t>
      </w:r>
    </w:p>
    <w:p w:rsidR="002F684E" w:rsidRPr="008F2D29" w:rsidRDefault="00BC4164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>7.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 </w:t>
      </w:r>
      <w:r w:rsidR="002255F4" w:rsidRPr="008F2D29">
        <w:rPr>
          <w:rFonts w:ascii="Times New Roman" w:eastAsia="仿宋_GB2312" w:hint="eastAsia"/>
          <w:sz w:val="28"/>
          <w:szCs w:val="21"/>
        </w:rPr>
        <w:t>与会嘉宾为专委会常务委员颁发聘书</w:t>
      </w:r>
    </w:p>
    <w:p w:rsidR="00384199" w:rsidRDefault="00BC4164" w:rsidP="004F2FF2">
      <w:pPr>
        <w:spacing w:after="50" w:line="300" w:lineRule="auto"/>
        <w:ind w:firstLineChars="300" w:firstLine="840"/>
        <w:rPr>
          <w:rFonts w:ascii="Times New Roman" w:eastAsia="仿宋_GB2312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>8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. </w:t>
      </w:r>
      <w:r w:rsidR="002255F4" w:rsidRPr="008F2D29">
        <w:rPr>
          <w:rFonts w:ascii="Times New Roman" w:eastAsia="仿宋_GB2312" w:hint="eastAsia"/>
          <w:sz w:val="28"/>
          <w:szCs w:val="21"/>
        </w:rPr>
        <w:t>专业委员会主任发言</w:t>
      </w:r>
    </w:p>
    <w:p w:rsidR="006960FF" w:rsidRDefault="006960FF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int="eastAsia"/>
          <w:sz w:val="28"/>
          <w:szCs w:val="21"/>
        </w:rPr>
        <w:t xml:space="preserve">9. </w:t>
      </w:r>
      <w:r>
        <w:rPr>
          <w:rFonts w:ascii="Times New Roman" w:eastAsia="仿宋_GB2312" w:hint="eastAsia"/>
          <w:sz w:val="28"/>
          <w:szCs w:val="21"/>
        </w:rPr>
        <w:t>合影</w:t>
      </w:r>
    </w:p>
    <w:p w:rsidR="00B81964" w:rsidRDefault="00B81964" w:rsidP="00B33B51">
      <w:pPr>
        <w:spacing w:beforeLines="50" w:afterLines="50" w:line="300" w:lineRule="auto"/>
        <w:rPr>
          <w:rFonts w:ascii="Times New Roman" w:eastAsia="仿宋_GB2312"/>
          <w:sz w:val="28"/>
        </w:rPr>
      </w:pPr>
    </w:p>
    <w:p w:rsidR="00E57338" w:rsidRPr="008F2D29" w:rsidRDefault="002F684E" w:rsidP="00B33B51">
      <w:pPr>
        <w:spacing w:beforeLines="50" w:afterLines="50" w:line="300" w:lineRule="auto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int="eastAsia"/>
          <w:sz w:val="28"/>
        </w:rPr>
        <w:t>（二）第三届全国水生植物资源与环境学术研讨会</w:t>
      </w:r>
    </w:p>
    <w:p w:rsidR="00136AFE" w:rsidRPr="008F2D29" w:rsidRDefault="00136AFE" w:rsidP="00B33B51">
      <w:pPr>
        <w:spacing w:beforeLines="50" w:afterLines="50" w:line="300" w:lineRule="auto"/>
        <w:ind w:firstLineChars="100" w:firstLine="281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时间：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>11</w:t>
      </w: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月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>22</w:t>
      </w: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日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 xml:space="preserve">    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10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: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0--1</w:t>
      </w:r>
      <w:r w:rsidR="005A1705">
        <w:rPr>
          <w:rFonts w:ascii="Times New Roman" w:eastAsia="仿宋_GB2312" w:hAnsi="Times New Roman" w:hint="eastAsia"/>
          <w:color w:val="000000"/>
          <w:sz w:val="28"/>
          <w:szCs w:val="21"/>
        </w:rPr>
        <w:t>8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:</w:t>
      </w:r>
      <w:r w:rsidR="005A1705">
        <w:rPr>
          <w:rFonts w:ascii="Times New Roman" w:eastAsia="仿宋_GB2312" w:hAnsi="Times New Roman" w:hint="eastAsia"/>
          <w:color w:val="000000"/>
          <w:sz w:val="28"/>
          <w:szCs w:val="21"/>
        </w:rPr>
        <w:t>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 xml:space="preserve">0   </w:t>
      </w:r>
    </w:p>
    <w:p w:rsidR="00136AFE" w:rsidRPr="008F2D29" w:rsidRDefault="00136AFE" w:rsidP="00B33B51">
      <w:pPr>
        <w:spacing w:beforeLines="50" w:afterLines="50" w:line="300" w:lineRule="auto"/>
        <w:ind w:firstLineChars="100" w:firstLine="280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int="eastAsia"/>
          <w:sz w:val="28"/>
          <w:szCs w:val="21"/>
        </w:rPr>
        <w:t>地点：武汉植物园光谷园区学术报告厅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134"/>
        <w:gridCol w:w="2025"/>
        <w:gridCol w:w="3929"/>
      </w:tblGrid>
      <w:tr w:rsidR="002006E4" w:rsidRPr="00AD538E" w:rsidTr="00714E37">
        <w:tc>
          <w:tcPr>
            <w:tcW w:w="8789" w:type="dxa"/>
            <w:gridSpan w:val="4"/>
            <w:vAlign w:val="center"/>
          </w:tcPr>
          <w:p w:rsidR="002006E4" w:rsidRPr="00AD538E" w:rsidRDefault="00CB2633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特邀</w:t>
            </w:r>
            <w:r w:rsidR="002006E4"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报告</w:t>
            </w:r>
            <w:r w:rsidR="002006E4"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              </w:t>
            </w:r>
            <w:r w:rsidR="00F949F4"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="002006E4"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="002006E4"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主持人：</w:t>
            </w:r>
            <w:r w:rsidR="00191EB8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姚东瑞</w:t>
            </w:r>
          </w:p>
        </w:tc>
      </w:tr>
      <w:tr w:rsidR="002006E4" w:rsidRPr="00AD538E" w:rsidTr="00473416">
        <w:tc>
          <w:tcPr>
            <w:tcW w:w="1701" w:type="dxa"/>
            <w:vAlign w:val="center"/>
          </w:tcPr>
          <w:p w:rsidR="002006E4" w:rsidRPr="00AD538E" w:rsidRDefault="002006E4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2006E4" w:rsidRPr="00AD538E" w:rsidRDefault="002006E4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2025" w:type="dxa"/>
            <w:vAlign w:val="center"/>
          </w:tcPr>
          <w:p w:rsidR="002006E4" w:rsidRPr="00AD538E" w:rsidRDefault="002006E4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报告人单位</w:t>
            </w:r>
          </w:p>
        </w:tc>
        <w:tc>
          <w:tcPr>
            <w:tcW w:w="3929" w:type="dxa"/>
            <w:vAlign w:val="center"/>
          </w:tcPr>
          <w:p w:rsidR="002006E4" w:rsidRPr="00AD538E" w:rsidRDefault="002006E4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报告题目</w:t>
            </w:r>
          </w:p>
        </w:tc>
      </w:tr>
      <w:tr w:rsidR="004A69A8" w:rsidRPr="00AD538E" w:rsidTr="00473416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10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-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A69A8" w:rsidRPr="00B81964" w:rsidRDefault="004A69A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薛建辉</w:t>
            </w:r>
          </w:p>
        </w:tc>
        <w:tc>
          <w:tcPr>
            <w:tcW w:w="2025" w:type="dxa"/>
            <w:vAlign w:val="center"/>
          </w:tcPr>
          <w:p w:rsidR="004A69A8" w:rsidRPr="00AD538E" w:rsidRDefault="004A69A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江苏省中国科学院植物研究所</w:t>
            </w:r>
          </w:p>
        </w:tc>
        <w:tc>
          <w:tcPr>
            <w:tcW w:w="3929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538E">
              <w:rPr>
                <w:rFonts w:ascii="Times New Roman" w:eastAsia="仿宋_GB2312" w:hAnsi="华文中宋" w:cs="宋体" w:hint="eastAsia"/>
                <w:sz w:val="24"/>
                <w:szCs w:val="24"/>
              </w:rPr>
              <w:t>生态文明内涵与林业生态建设</w:t>
            </w:r>
          </w:p>
        </w:tc>
      </w:tr>
      <w:tr w:rsidR="004A69A8" w:rsidRPr="00AD538E" w:rsidTr="00473416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-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李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 w:rsidR="00D00039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506337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2025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中国科学院武汉植物园</w:t>
            </w:r>
          </w:p>
        </w:tc>
        <w:tc>
          <w:tcPr>
            <w:tcW w:w="3929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水生植物无机碳获取机制研究展望</w:t>
            </w:r>
          </w:p>
        </w:tc>
      </w:tr>
      <w:tr w:rsidR="004A69A8" w:rsidRPr="00AD538E" w:rsidTr="00245FA2">
        <w:trPr>
          <w:trHeight w:val="541"/>
        </w:trPr>
        <w:tc>
          <w:tcPr>
            <w:tcW w:w="8789" w:type="dxa"/>
            <w:gridSpan w:val="4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both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7D76C4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大会报告</w:t>
            </w:r>
            <w:r w:rsidR="007D76C4" w:rsidRPr="007D76C4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 xml:space="preserve">     </w:t>
            </w:r>
            <w:r w:rsidR="007D76C4">
              <w:rPr>
                <w:rFonts w:ascii="Times New Roman" w:eastAsia="仿宋_GB2312" w:hint="eastAsia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="007D76C4"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主持人：</w:t>
            </w:r>
            <w:r w:rsidR="0073319C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陈进明</w:t>
            </w:r>
          </w:p>
        </w:tc>
      </w:tr>
      <w:tr w:rsidR="00732D38" w:rsidRPr="00AD538E" w:rsidTr="00391C7D">
        <w:trPr>
          <w:trHeight w:val="541"/>
        </w:trPr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刘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</w:t>
            </w: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星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929" w:type="dxa"/>
          </w:tcPr>
          <w:p w:rsidR="00732D38" w:rsidRPr="00AD538E" w:rsidRDefault="00732D38" w:rsidP="00B33B51">
            <w:pPr>
              <w:pStyle w:val="a5"/>
              <w:spacing w:beforeLines="50" w:afterLines="50" w:line="300" w:lineRule="auto"/>
              <w:ind w:firstLineChars="0" w:firstLine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中国水韭属植物多样性保护、地理起源与适应性进化</w:t>
            </w:r>
          </w:p>
        </w:tc>
      </w:tr>
      <w:tr w:rsidR="00732D38" w:rsidRPr="00AD538E" w:rsidTr="00473416">
        <w:trPr>
          <w:trHeight w:val="541"/>
        </w:trPr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刘正文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中国科学院南京地理与湖泊研究所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pStyle w:val="a5"/>
              <w:spacing w:beforeLines="50" w:afterLines="50" w:line="30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/>
                <w:color w:val="000000"/>
                <w:kern w:val="0"/>
                <w:sz w:val="24"/>
                <w:szCs w:val="24"/>
              </w:rPr>
              <w:t>浅水富营养化湖泊修复：沉水植物的功能</w:t>
            </w:r>
          </w:p>
        </w:tc>
      </w:tr>
      <w:tr w:rsidR="004A69A8" w:rsidRPr="00AD538E" w:rsidTr="00714E37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12: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0-14:00</w:t>
            </w:r>
          </w:p>
        </w:tc>
        <w:tc>
          <w:tcPr>
            <w:tcW w:w="7088" w:type="dxa"/>
            <w:gridSpan w:val="3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午餐及午休</w:t>
            </w:r>
          </w:p>
        </w:tc>
      </w:tr>
      <w:tr w:rsidR="004A69A8" w:rsidRPr="00AD538E" w:rsidTr="00714E37">
        <w:tc>
          <w:tcPr>
            <w:tcW w:w="8789" w:type="dxa"/>
            <w:gridSpan w:val="4"/>
            <w:vAlign w:val="center"/>
          </w:tcPr>
          <w:p w:rsidR="004A69A8" w:rsidRPr="00AD538E" w:rsidRDefault="007D76C4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lastRenderedPageBreak/>
              <w:t>特邀</w:t>
            </w:r>
            <w:r w:rsidR="004A69A8"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报告</w:t>
            </w:r>
            <w:r w:rsidR="004A69A8"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="004A69A8"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主持人：</w:t>
            </w:r>
            <w:r w:rsidR="00191EB8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王青锋</w:t>
            </w:r>
          </w:p>
        </w:tc>
      </w:tr>
      <w:tr w:rsidR="004A69A8" w:rsidRPr="00AD538E" w:rsidTr="00C82421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14:00-14: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A69A8" w:rsidRPr="00B81964" w:rsidRDefault="004A69A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ahoma"/>
                <w:color w:val="000000"/>
                <w:kern w:val="0"/>
                <w:sz w:val="24"/>
                <w:szCs w:val="24"/>
              </w:rPr>
            </w:pP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于</w:t>
            </w: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2025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929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梁子湖水生植被恢复研究</w:t>
            </w:r>
          </w:p>
        </w:tc>
      </w:tr>
      <w:tr w:rsidR="007D76C4" w:rsidRPr="00AD538E" w:rsidTr="00BC2083">
        <w:tc>
          <w:tcPr>
            <w:tcW w:w="8789" w:type="dxa"/>
            <w:gridSpan w:val="4"/>
            <w:vAlign w:val="center"/>
          </w:tcPr>
          <w:p w:rsidR="007D76C4" w:rsidRPr="00AD538E" w:rsidRDefault="007D76C4" w:rsidP="00B33B51">
            <w:pPr>
              <w:spacing w:beforeLines="50" w:afterLines="50" w:line="300" w:lineRule="auto"/>
              <w:jc w:val="both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大会报告</w:t>
            </w:r>
            <w:r w:rsidRPr="005249E9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 xml:space="preserve">     </w:t>
            </w:r>
            <w:r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主持人：</w:t>
            </w:r>
            <w:r w:rsidR="00191EB8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李伟</w:t>
            </w:r>
          </w:p>
        </w:tc>
      </w:tr>
      <w:tr w:rsidR="004A69A8" w:rsidRPr="00AD538E" w:rsidTr="00195094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-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15: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4A69A8" w:rsidRPr="00B81964" w:rsidRDefault="004A69A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赵</w:t>
            </w: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海</w:t>
            </w:r>
          </w:p>
        </w:tc>
        <w:tc>
          <w:tcPr>
            <w:tcW w:w="2025" w:type="dxa"/>
            <w:vAlign w:val="center"/>
          </w:tcPr>
          <w:p w:rsidR="004A69A8" w:rsidRPr="00AD538E" w:rsidRDefault="004A69A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中国科学院成都生物研究所</w:t>
            </w:r>
          </w:p>
        </w:tc>
        <w:tc>
          <w:tcPr>
            <w:tcW w:w="3929" w:type="dxa"/>
            <w:vAlign w:val="center"/>
          </w:tcPr>
          <w:p w:rsidR="004A69A8" w:rsidRPr="00AD538E" w:rsidRDefault="004A69A8" w:rsidP="00B33B51">
            <w:pPr>
              <w:pStyle w:val="a5"/>
              <w:spacing w:beforeLines="50" w:afterLines="50" w:line="300" w:lineRule="auto"/>
              <w:ind w:firstLineChars="0" w:firstLine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浮萍</w:t>
            </w:r>
            <w:r w:rsidRPr="00AD538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—</w:t>
            </w: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具有重要理论和应用潜力的水生植物</w:t>
            </w:r>
          </w:p>
        </w:tc>
      </w:tr>
      <w:tr w:rsidR="004A69A8" w:rsidRPr="00AD538E" w:rsidTr="00195094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15:00-15:20</w:t>
            </w:r>
          </w:p>
        </w:tc>
        <w:tc>
          <w:tcPr>
            <w:tcW w:w="1134" w:type="dxa"/>
            <w:vAlign w:val="center"/>
          </w:tcPr>
          <w:p w:rsidR="004A69A8" w:rsidRPr="00B81964" w:rsidRDefault="004A69A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王国祥</w:t>
            </w:r>
          </w:p>
        </w:tc>
        <w:tc>
          <w:tcPr>
            <w:tcW w:w="2025" w:type="dxa"/>
            <w:vAlign w:val="center"/>
          </w:tcPr>
          <w:p w:rsidR="004A69A8" w:rsidRPr="00AD538E" w:rsidRDefault="004A69A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3929" w:type="dxa"/>
            <w:vAlign w:val="center"/>
          </w:tcPr>
          <w:p w:rsidR="004A69A8" w:rsidRPr="00AD538E" w:rsidRDefault="004A69A8" w:rsidP="00B33B51">
            <w:pPr>
              <w:pStyle w:val="a5"/>
              <w:spacing w:beforeLines="50" w:afterLines="50" w:line="300" w:lineRule="auto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富营养化浅水湖泊水生植被退化与修复的生态学思考</w:t>
            </w:r>
          </w:p>
        </w:tc>
      </w:tr>
      <w:tr w:rsidR="00732D38" w:rsidRPr="00AD538E" w:rsidTr="00195094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15:20-15:40</w:t>
            </w:r>
          </w:p>
        </w:tc>
        <w:tc>
          <w:tcPr>
            <w:tcW w:w="1134" w:type="dxa"/>
            <w:vAlign w:val="center"/>
          </w:tcPr>
          <w:p w:rsidR="00732D38" w:rsidRPr="00B81964" w:rsidRDefault="00732D3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green"/>
              </w:rPr>
            </w:pP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柯卫东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武汉市农业科学院蔬菜研究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D538E">
              <w:rPr>
                <w:rFonts w:ascii="Times New Roman" w:eastAsia="仿宋_GB2312" w:hAnsi="Arial" w:cs="Arial"/>
                <w:color w:val="000000"/>
                <w:sz w:val="24"/>
                <w:szCs w:val="24"/>
              </w:rPr>
              <w:t>莲种质资源及在育种中的应用</w:t>
            </w:r>
          </w:p>
        </w:tc>
      </w:tr>
      <w:tr w:rsidR="004A69A8" w:rsidRPr="00AD538E" w:rsidTr="00473416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15:40-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7088" w:type="dxa"/>
            <w:gridSpan w:val="3"/>
            <w:vAlign w:val="center"/>
          </w:tcPr>
          <w:p w:rsidR="004A69A8" w:rsidRPr="00AD538E" w:rsidRDefault="004A69A8" w:rsidP="00B33B51">
            <w:pPr>
              <w:pStyle w:val="a5"/>
              <w:spacing w:beforeLines="50" w:afterLines="50" w:line="300" w:lineRule="auto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茶歇</w:t>
            </w:r>
          </w:p>
        </w:tc>
      </w:tr>
      <w:tr w:rsidR="003C76A5" w:rsidRPr="00AD538E" w:rsidTr="00045F9A">
        <w:tc>
          <w:tcPr>
            <w:tcW w:w="8789" w:type="dxa"/>
            <w:gridSpan w:val="4"/>
            <w:vAlign w:val="center"/>
          </w:tcPr>
          <w:p w:rsidR="003C76A5" w:rsidRPr="00AD538E" w:rsidRDefault="003C76A5" w:rsidP="00B33B51">
            <w:pPr>
              <w:spacing w:beforeLines="50" w:afterLines="50" w:line="300" w:lineRule="auto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大会报告</w:t>
            </w:r>
            <w:r w:rsidRPr="005249E9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 xml:space="preserve">     </w:t>
            </w:r>
            <w:r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主持人：</w:t>
            </w:r>
            <w:r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刘文治</w:t>
            </w:r>
          </w:p>
        </w:tc>
      </w:tr>
      <w:tr w:rsidR="00732D38" w:rsidRPr="00AD538E" w:rsidTr="00195094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16:00-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6:20</w:t>
            </w:r>
          </w:p>
        </w:tc>
        <w:tc>
          <w:tcPr>
            <w:tcW w:w="1134" w:type="dxa"/>
            <w:vAlign w:val="center"/>
          </w:tcPr>
          <w:p w:rsidR="00732D38" w:rsidRPr="00E622A8" w:rsidRDefault="00732D3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green"/>
              </w:rPr>
            </w:pPr>
            <w:r w:rsidRPr="00E622A8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严岳鸿</w:t>
            </w:r>
          </w:p>
        </w:tc>
        <w:tc>
          <w:tcPr>
            <w:tcW w:w="2025" w:type="dxa"/>
            <w:vAlign w:val="center"/>
          </w:tcPr>
          <w:p w:rsidR="00732D38" w:rsidRPr="00AD538E" w:rsidRDefault="00DD00B7" w:rsidP="00B33B51">
            <w:pPr>
              <w:spacing w:beforeLines="50" w:afterLines="50" w:line="300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DD00B7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深圳市兰科植物保护研究中心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中国水生蕨类植物多样性的隐性物种</w:t>
            </w:r>
          </w:p>
        </w:tc>
      </w:tr>
      <w:tr w:rsidR="00732D38" w:rsidRPr="00AD538E" w:rsidTr="00195094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20-16:40</w:t>
            </w:r>
          </w:p>
        </w:tc>
        <w:tc>
          <w:tcPr>
            <w:tcW w:w="1134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ind w:firstLineChars="50" w:firstLine="120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崔益斌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生态环境部南京环科所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精准科学治理太湖水环境污染</w:t>
            </w:r>
          </w:p>
          <w:p w:rsidR="00732D38" w:rsidRPr="00AD538E" w:rsidRDefault="00E11EB1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—</w:t>
            </w:r>
            <w:r w:rsidR="00732D38"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太湖贡湖湾污染控制与生物修复研究</w:t>
            </w:r>
          </w:p>
        </w:tc>
      </w:tr>
      <w:tr w:rsidR="00732D38" w:rsidRPr="00AD538E" w:rsidTr="00195094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40-17:00</w:t>
            </w:r>
          </w:p>
        </w:tc>
        <w:tc>
          <w:tcPr>
            <w:tcW w:w="1134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曹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特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中国科学院水生生物研究所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pStyle w:val="a5"/>
              <w:spacing w:beforeLines="50" w:afterLines="50" w:line="300" w:lineRule="auto"/>
              <w:ind w:firstLineChars="0" w:firstLine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沉水植被恢复的几个生理生态学基础问题</w:t>
            </w:r>
          </w:p>
        </w:tc>
      </w:tr>
      <w:tr w:rsidR="00732D38" w:rsidRPr="00AD538E" w:rsidTr="00195094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7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00-17:20</w:t>
            </w:r>
          </w:p>
        </w:tc>
        <w:tc>
          <w:tcPr>
            <w:tcW w:w="1134" w:type="dxa"/>
            <w:vAlign w:val="center"/>
          </w:tcPr>
          <w:p w:rsidR="00732D38" w:rsidRPr="00AD538E" w:rsidRDefault="00732D3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文香英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pStyle w:val="a5"/>
              <w:spacing w:beforeLines="50" w:afterLines="5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中国科学院华南植物园</w:t>
            </w:r>
            <w:r w:rsidRPr="00AD538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AD538E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BGCI</w:t>
            </w: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中国办公室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濒危树木综合保护</w:t>
            </w:r>
          </w:p>
          <w:p w:rsidR="00732D38" w:rsidRPr="00AD538E" w:rsidRDefault="00732D38" w:rsidP="00B33B51">
            <w:pPr>
              <w:pStyle w:val="a5"/>
              <w:spacing w:beforeLines="50" w:afterLines="50" w:line="300" w:lineRule="auto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—</w:t>
            </w: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湿地植物水松保护案例分享</w:t>
            </w:r>
          </w:p>
        </w:tc>
      </w:tr>
      <w:tr w:rsidR="00732D38" w:rsidRPr="008F2D29" w:rsidTr="00F17169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afterLines="5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17:20-18:00</w:t>
            </w:r>
          </w:p>
        </w:tc>
        <w:tc>
          <w:tcPr>
            <w:tcW w:w="7088" w:type="dxa"/>
            <w:gridSpan w:val="3"/>
            <w:vAlign w:val="center"/>
          </w:tcPr>
          <w:p w:rsidR="00732D38" w:rsidRPr="008F2D29" w:rsidRDefault="00732D38" w:rsidP="00B33B51">
            <w:pPr>
              <w:pStyle w:val="a5"/>
              <w:spacing w:beforeLines="50" w:afterLines="50" w:line="300" w:lineRule="auto"/>
              <w:ind w:firstLineChars="0" w:firstLine="0"/>
              <w:rPr>
                <w:rFonts w:ascii="Times New Roman" w:eastAsia="仿宋_GB2312" w:hAnsi="Tahoma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讨论交流</w:t>
            </w:r>
          </w:p>
        </w:tc>
      </w:tr>
    </w:tbl>
    <w:p w:rsidR="00F44FAD" w:rsidRDefault="00F44FAD" w:rsidP="00B33B51">
      <w:pPr>
        <w:spacing w:beforeLines="50" w:afterLines="50" w:line="300" w:lineRule="auto"/>
        <w:rPr>
          <w:rFonts w:ascii="Times New Roman" w:eastAsia="仿宋_GB2312"/>
          <w:sz w:val="28"/>
        </w:rPr>
      </w:pPr>
    </w:p>
    <w:p w:rsidR="00F44FAD" w:rsidRPr="00732D38" w:rsidRDefault="00F44FAD" w:rsidP="00B33B51">
      <w:pPr>
        <w:spacing w:beforeLines="50" w:afterLines="50" w:line="300" w:lineRule="auto"/>
        <w:rPr>
          <w:rFonts w:ascii="Times New Roman" w:eastAsia="仿宋_GB2312"/>
          <w:sz w:val="28"/>
        </w:rPr>
      </w:pPr>
    </w:p>
    <w:p w:rsidR="008F2D29" w:rsidRDefault="008F2D29">
      <w:pPr>
        <w:adjustRightInd/>
        <w:snapToGrid/>
        <w:spacing w:line="220" w:lineRule="atLeast"/>
        <w:rPr>
          <w:rFonts w:ascii="Times New Roman" w:eastAsia="仿宋_GB2312"/>
          <w:sz w:val="28"/>
        </w:rPr>
      </w:pPr>
      <w:r>
        <w:rPr>
          <w:rFonts w:ascii="Times New Roman" w:eastAsia="仿宋_GB2312"/>
          <w:sz w:val="28"/>
        </w:rPr>
        <w:br w:type="page"/>
      </w:r>
    </w:p>
    <w:p w:rsidR="006C05A4" w:rsidRPr="001E29D3" w:rsidRDefault="00B81964" w:rsidP="00B33B51">
      <w:pPr>
        <w:spacing w:beforeLines="50" w:afterLines="50" w:line="300" w:lineRule="auto"/>
        <w:rPr>
          <w:rFonts w:ascii="Times New Roman" w:eastAsia="仿宋_GB2312" w:hAnsi="Times New Roman"/>
          <w:b/>
          <w:kern w:val="2"/>
          <w:sz w:val="30"/>
          <w:szCs w:val="30"/>
        </w:rPr>
      </w:pPr>
      <w:r>
        <w:rPr>
          <w:rFonts w:ascii="Times New Roman" w:eastAsia="仿宋_GB2312" w:hAnsi="Times New Roman" w:hint="eastAsia"/>
          <w:b/>
          <w:kern w:val="2"/>
          <w:sz w:val="30"/>
          <w:szCs w:val="30"/>
        </w:rPr>
        <w:lastRenderedPageBreak/>
        <w:t>六</w:t>
      </w:r>
      <w:r w:rsidR="002F6C16"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、</w:t>
      </w:r>
      <w:r w:rsidR="00EA5427"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特邀报告人简介</w:t>
      </w:r>
    </w:p>
    <w:p w:rsidR="00776134" w:rsidRDefault="00776134" w:rsidP="00B33B51">
      <w:pPr>
        <w:spacing w:beforeLines="50" w:afterLines="50" w:line="300" w:lineRule="auto"/>
        <w:ind w:leftChars="200" w:left="440" w:firstLineChars="200" w:firstLine="562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5715</wp:posOffset>
            </wp:positionV>
            <wp:extent cx="1122045" cy="1552575"/>
            <wp:effectExtent l="19050" t="0" r="1905" b="0"/>
            <wp:wrapSquare wrapText="bothSides"/>
            <wp:docPr id="14" name="图片 6" descr="C:\Users\ZENGQZ~1\AppData\Local\Temp\WeChat Files\a8ffc69c9e04764e70bde12f3d04f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ENGQZ~1\AppData\Local\Temp\WeChat Files\a8ffc69c9e04764e70bde12f3d04f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6A6" w:rsidRPr="002C3633">
        <w:rPr>
          <w:rFonts w:ascii="Times New Roman" w:eastAsia="仿宋_GB2312" w:hAnsi="Times New Roman" w:hint="eastAsia"/>
          <w:b/>
          <w:sz w:val="28"/>
        </w:rPr>
        <w:t>薛建辉</w:t>
      </w:r>
      <w:r w:rsidR="00F476A6" w:rsidRPr="008F2D29">
        <w:rPr>
          <w:rFonts w:ascii="Times New Roman" w:eastAsia="仿宋_GB2312" w:hAnsi="Times New Roman" w:hint="eastAsia"/>
          <w:sz w:val="28"/>
        </w:rPr>
        <w:t>，</w:t>
      </w:r>
      <w:r w:rsidR="00AB06EE" w:rsidRPr="008F2D29">
        <w:rPr>
          <w:rFonts w:ascii="Times New Roman" w:eastAsia="仿宋_GB2312" w:hAnsi="Times New Roman" w:hint="eastAsia"/>
          <w:sz w:val="28"/>
        </w:rPr>
        <w:t>男，</w:t>
      </w:r>
      <w:r w:rsidR="00AB06EE" w:rsidRPr="008F2D29">
        <w:rPr>
          <w:rFonts w:ascii="Times New Roman" w:eastAsia="仿宋_GB2312" w:hAnsi="Times New Roman" w:hint="eastAsia"/>
          <w:sz w:val="28"/>
        </w:rPr>
        <w:t>1962</w:t>
      </w:r>
      <w:r w:rsidR="00AB06EE" w:rsidRPr="008F2D29">
        <w:rPr>
          <w:rFonts w:ascii="Times New Roman" w:eastAsia="仿宋_GB2312" w:hAnsi="Times New Roman" w:hint="eastAsia"/>
          <w:sz w:val="28"/>
        </w:rPr>
        <w:t>年</w:t>
      </w:r>
      <w:r w:rsidR="00AB06EE" w:rsidRPr="008F2D29">
        <w:rPr>
          <w:rFonts w:ascii="Times New Roman" w:eastAsia="仿宋_GB2312" w:hAnsi="Times New Roman" w:hint="eastAsia"/>
          <w:sz w:val="28"/>
        </w:rPr>
        <w:t>10</w:t>
      </w:r>
      <w:r w:rsidR="00AB06EE" w:rsidRPr="008F2D29">
        <w:rPr>
          <w:rFonts w:ascii="Times New Roman" w:eastAsia="仿宋_GB2312" w:hAnsi="Times New Roman" w:hint="eastAsia"/>
          <w:sz w:val="28"/>
        </w:rPr>
        <w:t>月出生，江苏省中国科学院植物研究所所长，二级教授，博士生导师。</w:t>
      </w:r>
      <w:r>
        <w:rPr>
          <w:rFonts w:ascii="Times New Roman" w:eastAsia="仿宋_GB2312" w:hAnsi="Times New Roman" w:hint="eastAsia"/>
          <w:sz w:val="28"/>
        </w:rPr>
        <w:t xml:space="preserve">    </w:t>
      </w:r>
    </w:p>
    <w:p w:rsidR="00AB06EE" w:rsidRPr="008F2D29" w:rsidRDefault="00776134" w:rsidP="00B33B51">
      <w:pPr>
        <w:spacing w:beforeLines="50" w:afterLines="50" w:line="300" w:lineRule="auto"/>
        <w:ind w:leftChars="200" w:left="440"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 xml:space="preserve"> </w:t>
      </w:r>
      <w:r w:rsidR="00AB06EE" w:rsidRPr="008F2D29">
        <w:rPr>
          <w:rFonts w:ascii="Times New Roman" w:eastAsia="仿宋_GB2312" w:hAnsi="Times New Roman" w:hint="eastAsia"/>
          <w:sz w:val="28"/>
        </w:rPr>
        <w:t>江苏省植物学会理事长，中国生态学会常务理事，江苏省生态文明研究与促进会副理事长。</w:t>
      </w:r>
    </w:p>
    <w:p w:rsidR="00AB06EE" w:rsidRDefault="00AB06EE" w:rsidP="00B33B51">
      <w:pPr>
        <w:spacing w:beforeLines="50" w:afterLines="50" w:line="300" w:lineRule="auto"/>
        <w:ind w:firstLineChars="200" w:firstLine="56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="Times New Roman" w:hint="eastAsia"/>
          <w:sz w:val="28"/>
        </w:rPr>
        <w:t>先后主持国家“</w:t>
      </w:r>
      <w:r w:rsidRPr="008F2D29">
        <w:rPr>
          <w:rFonts w:ascii="Times New Roman" w:eastAsia="仿宋_GB2312" w:hAnsi="Times New Roman" w:hint="eastAsia"/>
          <w:sz w:val="28"/>
        </w:rPr>
        <w:t>973</w:t>
      </w:r>
      <w:bookmarkStart w:id="0" w:name="_GoBack"/>
      <w:bookmarkEnd w:id="0"/>
      <w:r w:rsidRPr="008F2D29">
        <w:rPr>
          <w:rFonts w:ascii="Times New Roman" w:eastAsia="仿宋_GB2312" w:hAnsi="Times New Roman" w:hint="eastAsia"/>
          <w:sz w:val="28"/>
        </w:rPr>
        <w:t>”课题、国家自然科学基金、国家“十二五”和“十三五”科技支撑计划课题、国家重点研发计划课题等</w:t>
      </w:r>
      <w:r w:rsidRPr="008F2D29">
        <w:rPr>
          <w:rFonts w:ascii="Times New Roman" w:eastAsia="仿宋_GB2312" w:hAnsi="Times New Roman" w:hint="eastAsia"/>
          <w:sz w:val="28"/>
        </w:rPr>
        <w:t>10</w:t>
      </w:r>
      <w:r w:rsidRPr="008F2D29">
        <w:rPr>
          <w:rFonts w:ascii="Times New Roman" w:eastAsia="仿宋_GB2312" w:hAnsi="Times New Roman" w:hint="eastAsia"/>
          <w:sz w:val="28"/>
        </w:rPr>
        <w:t>多项国家级科研项目。在国内外发表学术论文</w:t>
      </w:r>
      <w:r w:rsidRPr="008F2D29">
        <w:rPr>
          <w:rFonts w:ascii="Times New Roman" w:eastAsia="仿宋_GB2312" w:hAnsi="Times New Roman" w:hint="eastAsia"/>
          <w:sz w:val="28"/>
        </w:rPr>
        <w:t>150</w:t>
      </w:r>
      <w:r w:rsidRPr="008F2D29">
        <w:rPr>
          <w:rFonts w:ascii="Times New Roman" w:eastAsia="仿宋_GB2312" w:hAnsi="Times New Roman" w:hint="eastAsia"/>
          <w:sz w:val="28"/>
        </w:rPr>
        <w:t>多篇，出版《森林生态学》、《保护生物学》等专著或教材</w:t>
      </w:r>
      <w:r w:rsidRPr="008F2D29">
        <w:rPr>
          <w:rFonts w:ascii="Times New Roman" w:eastAsia="仿宋_GB2312" w:hAnsi="Times New Roman" w:hint="eastAsia"/>
          <w:sz w:val="28"/>
        </w:rPr>
        <w:t>5</w:t>
      </w:r>
      <w:r w:rsidRPr="008F2D29">
        <w:rPr>
          <w:rFonts w:ascii="Times New Roman" w:eastAsia="仿宋_GB2312" w:hAnsi="Times New Roman" w:hint="eastAsia"/>
          <w:sz w:val="28"/>
        </w:rPr>
        <w:t>部，主持完成的科研成果先后获“梁希林业科学技术奖”一、二等奖各</w:t>
      </w:r>
      <w:r w:rsidRPr="008F2D29">
        <w:rPr>
          <w:rFonts w:ascii="Times New Roman" w:eastAsia="仿宋_GB2312" w:hAnsi="Times New Roman" w:hint="eastAsia"/>
          <w:sz w:val="28"/>
        </w:rPr>
        <w:t>1</w:t>
      </w:r>
      <w:r w:rsidRPr="008F2D29">
        <w:rPr>
          <w:rFonts w:ascii="Times New Roman" w:eastAsia="仿宋_GB2312" w:hAnsi="Times New Roman" w:hint="eastAsia"/>
          <w:sz w:val="28"/>
        </w:rPr>
        <w:t>项，江苏省科学技术进步奖</w:t>
      </w:r>
      <w:r w:rsidRPr="008F2D29">
        <w:rPr>
          <w:rFonts w:ascii="Times New Roman" w:eastAsia="仿宋_GB2312" w:hAnsi="Times New Roman" w:hint="eastAsia"/>
          <w:sz w:val="28"/>
        </w:rPr>
        <w:t>2</w:t>
      </w:r>
      <w:r w:rsidRPr="008F2D29">
        <w:rPr>
          <w:rFonts w:ascii="Times New Roman" w:eastAsia="仿宋_GB2312" w:hAnsi="Times New Roman" w:hint="eastAsia"/>
          <w:sz w:val="28"/>
        </w:rPr>
        <w:t>项，并获“第六届中国林业青年科技奖”。</w:t>
      </w:r>
      <w:r w:rsidRPr="008F2D29">
        <w:rPr>
          <w:rFonts w:ascii="Times New Roman" w:eastAsia="仿宋_GB2312" w:hAnsi="Times New Roman" w:hint="eastAsia"/>
          <w:sz w:val="28"/>
        </w:rPr>
        <w:t>2016</w:t>
      </w:r>
      <w:r w:rsidRPr="008F2D29">
        <w:rPr>
          <w:rFonts w:ascii="Times New Roman" w:eastAsia="仿宋_GB2312" w:hAnsi="Times New Roman" w:hint="eastAsia"/>
          <w:sz w:val="28"/>
        </w:rPr>
        <w:t>年获教育部科学技术进步奖二等奖</w:t>
      </w:r>
      <w:r w:rsidRPr="008F2D29">
        <w:rPr>
          <w:rFonts w:ascii="Times New Roman" w:eastAsia="仿宋_GB2312" w:hAnsi="Times New Roman" w:hint="eastAsia"/>
          <w:sz w:val="28"/>
        </w:rPr>
        <w:t>1</w:t>
      </w:r>
      <w:r w:rsidRPr="008F2D29">
        <w:rPr>
          <w:rFonts w:ascii="Times New Roman" w:eastAsia="仿宋_GB2312" w:hAnsi="Times New Roman" w:hint="eastAsia"/>
          <w:sz w:val="28"/>
        </w:rPr>
        <w:t>项，同年被中国科协评为“全国优秀科技工作者”。</w:t>
      </w:r>
    </w:p>
    <w:p w:rsidR="001E29D3" w:rsidRPr="008F2D29" w:rsidRDefault="001E29D3" w:rsidP="00B33B51">
      <w:pPr>
        <w:spacing w:beforeLines="50" w:afterLines="50" w:line="300" w:lineRule="auto"/>
        <w:ind w:firstLineChars="200" w:firstLine="560"/>
        <w:rPr>
          <w:rFonts w:ascii="Times New Roman" w:eastAsia="仿宋_GB2312" w:hAnsi="Times New Roman"/>
          <w:sz w:val="28"/>
        </w:rPr>
      </w:pPr>
    </w:p>
    <w:p w:rsidR="0093517D" w:rsidRDefault="004B05F4" w:rsidP="00B33B51">
      <w:pPr>
        <w:spacing w:beforeLines="50" w:afterLines="50" w:line="300" w:lineRule="auto"/>
        <w:ind w:firstLineChars="200" w:firstLine="562"/>
        <w:rPr>
          <w:rFonts w:ascii="Times New Roman" w:eastAsia="仿宋_GB2312" w:hAnsi="Times New Roman"/>
          <w:sz w:val="28"/>
        </w:rPr>
      </w:pPr>
      <w:r w:rsidRPr="002C3633">
        <w:rPr>
          <w:rFonts w:ascii="Times New Roman" w:eastAsia="仿宋_GB2312" w:hAnsi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38100</wp:posOffset>
            </wp:positionV>
            <wp:extent cx="1137285" cy="1628775"/>
            <wp:effectExtent l="19050" t="0" r="5715" b="0"/>
            <wp:wrapSquare wrapText="bothSides"/>
            <wp:docPr id="6" name="图片 6" descr="C:\Users\Administrator\AppData\Local\Temp\WeChat Files\89ece04ee3bf9e7e1a73a5746617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Temp\WeChat Files\89ece04ee3bf9e7e1a73a57466175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17D" w:rsidRPr="002C3633">
        <w:rPr>
          <w:rFonts w:ascii="Times New Roman" w:eastAsia="仿宋_GB2312" w:hAnsi="Times New Roman" w:hint="eastAsia"/>
          <w:b/>
          <w:sz w:val="28"/>
        </w:rPr>
        <w:t>李伟</w:t>
      </w:r>
      <w:r w:rsidR="0093517D" w:rsidRPr="008F2D29">
        <w:rPr>
          <w:rFonts w:ascii="Times New Roman" w:eastAsia="仿宋_GB2312" w:hAnsi="Times New Roman" w:hint="eastAsia"/>
          <w:sz w:val="28"/>
        </w:rPr>
        <w:t>，博士，研究员、博士生导师。中国科学院武汉植物园水生植物生物学实验室主任，湿地演化与生态恢复湖北省重点实验室主任（</w:t>
      </w:r>
      <w:r w:rsidR="0093517D" w:rsidRPr="008F2D29">
        <w:rPr>
          <w:rFonts w:ascii="Times New Roman" w:eastAsia="仿宋_GB2312" w:hAnsi="Times New Roman" w:hint="eastAsia"/>
          <w:sz w:val="28"/>
        </w:rPr>
        <w:t>2008</w:t>
      </w:r>
      <w:r w:rsidR="0093517D" w:rsidRPr="008F2D29">
        <w:rPr>
          <w:rFonts w:ascii="Times New Roman" w:eastAsia="仿宋_GB2312" w:hAnsi="Times New Roman" w:hint="eastAsia"/>
          <w:sz w:val="28"/>
        </w:rPr>
        <w:t>～</w:t>
      </w:r>
      <w:r w:rsidR="0093517D" w:rsidRPr="008F2D29">
        <w:rPr>
          <w:rFonts w:ascii="Times New Roman" w:eastAsia="仿宋_GB2312" w:hAnsi="Times New Roman" w:hint="eastAsia"/>
          <w:sz w:val="28"/>
        </w:rPr>
        <w:t>2019</w:t>
      </w:r>
      <w:r w:rsidR="0093517D" w:rsidRPr="008F2D29">
        <w:rPr>
          <w:rFonts w:ascii="Times New Roman" w:eastAsia="仿宋_GB2312" w:hAnsi="Times New Roman" w:hint="eastAsia"/>
          <w:sz w:val="28"/>
        </w:rPr>
        <w:t>），中国科学院水生植物与流域生态重点实验室学术委员会委员，主要从事水生植物生物学、湿地生态学、植物多样性保护与评价、水环境质量改善等方面的研究工作。</w:t>
      </w:r>
      <w:r w:rsidR="0093517D" w:rsidRPr="008F2D29">
        <w:rPr>
          <w:rFonts w:ascii="Times New Roman" w:eastAsia="仿宋_GB2312" w:hAnsi="Times New Roman" w:hint="eastAsia"/>
          <w:sz w:val="28"/>
        </w:rPr>
        <w:t>1988</w:t>
      </w:r>
      <w:r w:rsidR="0093517D" w:rsidRPr="008F2D29">
        <w:rPr>
          <w:rFonts w:ascii="Times New Roman" w:eastAsia="仿宋_GB2312" w:hAnsi="Times New Roman" w:hint="eastAsia"/>
          <w:sz w:val="28"/>
        </w:rPr>
        <w:t>年毕业于武汉大学生物系遗传专业，同年考入该校植物学专业攻读硕士学位。</w:t>
      </w:r>
      <w:r w:rsidR="0093517D" w:rsidRPr="008F2D29">
        <w:rPr>
          <w:rFonts w:ascii="Times New Roman" w:eastAsia="仿宋_GB2312" w:hAnsi="Times New Roman" w:hint="eastAsia"/>
          <w:sz w:val="28"/>
        </w:rPr>
        <w:t>1990</w:t>
      </w:r>
      <w:r w:rsidR="0093517D" w:rsidRPr="008F2D29">
        <w:rPr>
          <w:rFonts w:ascii="Times New Roman" w:eastAsia="仿宋_GB2312" w:hAnsi="Times New Roman" w:hint="eastAsia"/>
          <w:sz w:val="28"/>
        </w:rPr>
        <w:t>年毕业后分配到中国科学院武汉植物研究所工作，主要从事水生植物生态学和分类学的研究。</w:t>
      </w:r>
      <w:r w:rsidR="0093517D" w:rsidRPr="008F2D29">
        <w:rPr>
          <w:rFonts w:ascii="Times New Roman" w:eastAsia="仿宋_GB2312" w:hAnsi="Times New Roman" w:hint="eastAsia"/>
          <w:sz w:val="28"/>
        </w:rPr>
        <w:t>1992</w:t>
      </w:r>
      <w:r w:rsidR="0093517D" w:rsidRPr="008F2D29">
        <w:rPr>
          <w:rFonts w:ascii="Times New Roman" w:eastAsia="仿宋_GB2312" w:hAnsi="Times New Roman" w:hint="eastAsia"/>
          <w:sz w:val="28"/>
        </w:rPr>
        <w:t>－</w:t>
      </w:r>
      <w:r w:rsidR="0093517D" w:rsidRPr="008F2D29">
        <w:rPr>
          <w:rFonts w:ascii="Times New Roman" w:eastAsia="仿宋_GB2312" w:hAnsi="Times New Roman" w:hint="eastAsia"/>
          <w:sz w:val="28"/>
        </w:rPr>
        <w:t>1995</w:t>
      </w:r>
      <w:r w:rsidR="0093517D" w:rsidRPr="008F2D29">
        <w:rPr>
          <w:rFonts w:ascii="Times New Roman" w:eastAsia="仿宋_GB2312" w:hAnsi="Times New Roman" w:hint="eastAsia"/>
          <w:sz w:val="28"/>
        </w:rPr>
        <w:t>在在中国科学院水生生物研究所水生生物学专业在职攻读博士学位，于</w:t>
      </w:r>
      <w:r w:rsidR="0093517D" w:rsidRPr="008F2D29">
        <w:rPr>
          <w:rFonts w:ascii="Times New Roman" w:eastAsia="仿宋_GB2312" w:hAnsi="Times New Roman" w:hint="eastAsia"/>
          <w:sz w:val="28"/>
        </w:rPr>
        <w:t>1996</w:t>
      </w:r>
      <w:r w:rsidR="0093517D" w:rsidRPr="008F2D29">
        <w:rPr>
          <w:rFonts w:ascii="Times New Roman" w:eastAsia="仿宋_GB2312" w:hAnsi="Times New Roman" w:hint="eastAsia"/>
          <w:sz w:val="28"/>
        </w:rPr>
        <w:t>年获得博士学位。</w:t>
      </w:r>
      <w:r w:rsidR="0093517D" w:rsidRPr="008F2D29">
        <w:rPr>
          <w:rFonts w:ascii="Times New Roman" w:eastAsia="仿宋_GB2312" w:hAnsi="Times New Roman" w:hint="eastAsia"/>
          <w:sz w:val="28"/>
        </w:rPr>
        <w:t>1997.11</w:t>
      </w:r>
      <w:r w:rsidR="0093517D" w:rsidRPr="008F2D29">
        <w:rPr>
          <w:rFonts w:ascii="Times New Roman" w:eastAsia="仿宋_GB2312" w:hAnsi="Times New Roman" w:hint="eastAsia"/>
          <w:sz w:val="28"/>
        </w:rPr>
        <w:t>－</w:t>
      </w:r>
      <w:r w:rsidR="0093517D" w:rsidRPr="008F2D29">
        <w:rPr>
          <w:rFonts w:ascii="Times New Roman" w:eastAsia="仿宋_GB2312" w:hAnsi="Times New Roman" w:hint="eastAsia"/>
          <w:sz w:val="28"/>
        </w:rPr>
        <w:t>1998.11</w:t>
      </w:r>
      <w:r w:rsidR="0093517D" w:rsidRPr="008F2D29">
        <w:rPr>
          <w:rFonts w:ascii="Times New Roman" w:eastAsia="仿宋_GB2312" w:hAnsi="Times New Roman" w:hint="eastAsia"/>
          <w:sz w:val="28"/>
        </w:rPr>
        <w:t>受英国皇家学会资助，在淡水生态研究所（</w:t>
      </w:r>
      <w:r w:rsidR="0093517D" w:rsidRPr="008F2D29">
        <w:rPr>
          <w:rFonts w:ascii="Times New Roman" w:eastAsia="仿宋_GB2312" w:hAnsi="Times New Roman" w:hint="eastAsia"/>
          <w:sz w:val="28"/>
        </w:rPr>
        <w:t>Institute of Freshwater Ecology, NERC</w:t>
      </w:r>
      <w:r w:rsidR="0093517D" w:rsidRPr="008F2D29">
        <w:rPr>
          <w:rFonts w:ascii="Times New Roman" w:eastAsia="仿宋_GB2312" w:hAnsi="Times New Roman" w:hint="eastAsia"/>
          <w:sz w:val="28"/>
        </w:rPr>
        <w:t>）从事合作研究。</w:t>
      </w:r>
      <w:r w:rsidR="0093517D" w:rsidRPr="008F2D29">
        <w:rPr>
          <w:rFonts w:ascii="Times New Roman" w:eastAsia="仿宋_GB2312" w:hAnsi="Times New Roman" w:hint="eastAsia"/>
          <w:sz w:val="28"/>
        </w:rPr>
        <w:t>1998</w:t>
      </w:r>
      <w:r w:rsidR="0093517D" w:rsidRPr="008F2D29">
        <w:rPr>
          <w:rFonts w:ascii="Times New Roman" w:eastAsia="仿宋_GB2312" w:hAnsi="Times New Roman" w:hint="eastAsia"/>
          <w:sz w:val="28"/>
        </w:rPr>
        <w:t>年入选中国科学院“水生植物生物学”百人计划。于</w:t>
      </w:r>
      <w:r w:rsidR="0093517D" w:rsidRPr="008F2D29">
        <w:rPr>
          <w:rFonts w:ascii="Times New Roman" w:eastAsia="仿宋_GB2312" w:hAnsi="Times New Roman" w:hint="eastAsia"/>
          <w:sz w:val="28"/>
        </w:rPr>
        <w:t>2001.8</w:t>
      </w:r>
      <w:r w:rsidR="0093517D" w:rsidRPr="008F2D29">
        <w:rPr>
          <w:rFonts w:ascii="Times New Roman" w:eastAsia="仿宋_GB2312" w:hAnsi="Times New Roman" w:hint="eastAsia"/>
          <w:sz w:val="28"/>
        </w:rPr>
        <w:t>－</w:t>
      </w:r>
      <w:r w:rsidR="0093517D" w:rsidRPr="008F2D29">
        <w:rPr>
          <w:rFonts w:ascii="Times New Roman" w:eastAsia="仿宋_GB2312" w:hAnsi="Times New Roman" w:hint="eastAsia"/>
          <w:sz w:val="28"/>
        </w:rPr>
        <w:t>2001.11</w:t>
      </w:r>
      <w:r w:rsidR="0093517D" w:rsidRPr="008F2D29">
        <w:rPr>
          <w:rFonts w:ascii="Times New Roman" w:eastAsia="仿宋_GB2312" w:hAnsi="Times New Roman" w:hint="eastAsia"/>
          <w:sz w:val="28"/>
        </w:rPr>
        <w:t>和</w:t>
      </w:r>
      <w:r w:rsidR="0093517D" w:rsidRPr="008F2D29">
        <w:rPr>
          <w:rFonts w:ascii="Times New Roman" w:eastAsia="仿宋_GB2312" w:hAnsi="Times New Roman" w:hint="eastAsia"/>
          <w:sz w:val="28"/>
        </w:rPr>
        <w:t>2007.4</w:t>
      </w:r>
      <w:r w:rsidR="0093517D" w:rsidRPr="008F2D29">
        <w:rPr>
          <w:rFonts w:ascii="Times New Roman" w:eastAsia="仿宋_GB2312" w:hAnsi="Times New Roman" w:hint="eastAsia"/>
          <w:sz w:val="28"/>
        </w:rPr>
        <w:t>－</w:t>
      </w:r>
      <w:r w:rsidR="0093517D" w:rsidRPr="008F2D29">
        <w:rPr>
          <w:rFonts w:ascii="Times New Roman" w:eastAsia="仿宋_GB2312" w:hAnsi="Times New Roman" w:hint="eastAsia"/>
          <w:sz w:val="28"/>
        </w:rPr>
        <w:t>2007.6</w:t>
      </w:r>
      <w:r w:rsidR="0093517D" w:rsidRPr="008F2D29">
        <w:rPr>
          <w:rFonts w:ascii="Times New Roman" w:eastAsia="仿宋_GB2312" w:hAnsi="Times New Roman" w:hint="eastAsia"/>
          <w:sz w:val="28"/>
        </w:rPr>
        <w:t>分别赴英国生态学与水文学中心（</w:t>
      </w:r>
      <w:r w:rsidR="0093517D" w:rsidRPr="008F2D29">
        <w:rPr>
          <w:rFonts w:ascii="Times New Roman" w:eastAsia="仿宋_GB2312" w:hAnsi="Times New Roman" w:hint="eastAsia"/>
          <w:sz w:val="28"/>
        </w:rPr>
        <w:t>Center for Ecology &amp; Hydrology, NERC</w:t>
      </w:r>
      <w:r w:rsidR="0093517D" w:rsidRPr="008F2D29">
        <w:rPr>
          <w:rFonts w:ascii="Times New Roman" w:eastAsia="仿宋_GB2312" w:hAnsi="Times New Roman" w:hint="eastAsia"/>
          <w:sz w:val="28"/>
        </w:rPr>
        <w:t>）和丹麦国立</w:t>
      </w:r>
      <w:r w:rsidR="0093517D" w:rsidRPr="008F2D29">
        <w:rPr>
          <w:rFonts w:ascii="Times New Roman" w:eastAsia="仿宋_GB2312" w:hAnsi="Times New Roman" w:hint="eastAsia"/>
          <w:sz w:val="28"/>
        </w:rPr>
        <w:lastRenderedPageBreak/>
        <w:t>环境研究所（</w:t>
      </w:r>
      <w:r w:rsidR="0093517D" w:rsidRPr="008F2D29">
        <w:rPr>
          <w:rFonts w:ascii="Times New Roman" w:eastAsia="仿宋_GB2312" w:hAnsi="Times New Roman" w:hint="eastAsia"/>
          <w:sz w:val="28"/>
        </w:rPr>
        <w:t>National Environmental Research Institute</w:t>
      </w:r>
      <w:r w:rsidR="0093517D" w:rsidRPr="008F2D29">
        <w:rPr>
          <w:rFonts w:ascii="Times New Roman" w:eastAsia="仿宋_GB2312" w:hAnsi="Times New Roman" w:hint="eastAsia"/>
          <w:sz w:val="28"/>
        </w:rPr>
        <w:t>）从事合作研究。于</w:t>
      </w:r>
      <w:r w:rsidR="0093517D" w:rsidRPr="008F2D29">
        <w:rPr>
          <w:rFonts w:ascii="Times New Roman" w:eastAsia="仿宋_GB2312" w:hAnsi="Times New Roman" w:hint="eastAsia"/>
          <w:sz w:val="28"/>
        </w:rPr>
        <w:t>2018.7 - 2018.9</w:t>
      </w:r>
      <w:r w:rsidR="0093517D" w:rsidRPr="008F2D29">
        <w:rPr>
          <w:rFonts w:ascii="Times New Roman" w:eastAsia="仿宋_GB2312" w:hAnsi="Times New Roman" w:hint="eastAsia"/>
          <w:sz w:val="28"/>
        </w:rPr>
        <w:t>赴日本国名城大学农学部植物保全学研究室从事合作研究。曾获</w:t>
      </w:r>
      <w:r w:rsidR="0093517D" w:rsidRPr="008F2D29">
        <w:rPr>
          <w:rFonts w:ascii="Times New Roman" w:eastAsia="仿宋_GB2312" w:hAnsi="Times New Roman" w:hint="eastAsia"/>
          <w:sz w:val="28"/>
        </w:rPr>
        <w:t>1996</w:t>
      </w:r>
      <w:r w:rsidR="0093517D" w:rsidRPr="008F2D29">
        <w:rPr>
          <w:rFonts w:ascii="Times New Roman" w:eastAsia="仿宋_GB2312" w:hAnsi="Times New Roman" w:hint="eastAsia"/>
          <w:sz w:val="28"/>
        </w:rPr>
        <w:t>年度中国科学院科技进步二等奖，</w:t>
      </w:r>
      <w:r w:rsidR="0093517D" w:rsidRPr="008F2D29">
        <w:rPr>
          <w:rFonts w:ascii="Times New Roman" w:eastAsia="仿宋_GB2312" w:hAnsi="Times New Roman" w:hint="eastAsia"/>
          <w:sz w:val="28"/>
        </w:rPr>
        <w:t>2009</w:t>
      </w:r>
      <w:r w:rsidR="0093517D" w:rsidRPr="008F2D29">
        <w:rPr>
          <w:rFonts w:ascii="Times New Roman" w:eastAsia="仿宋_GB2312" w:hAnsi="Times New Roman" w:hint="eastAsia"/>
          <w:sz w:val="28"/>
        </w:rPr>
        <w:t>年度环境保护科学技术一等奖，</w:t>
      </w:r>
      <w:r w:rsidR="0093517D" w:rsidRPr="008F2D29">
        <w:rPr>
          <w:rFonts w:ascii="Times New Roman" w:eastAsia="仿宋_GB2312" w:hAnsi="Times New Roman" w:hint="eastAsia"/>
          <w:sz w:val="28"/>
        </w:rPr>
        <w:t>2012</w:t>
      </w:r>
      <w:r w:rsidR="0093517D" w:rsidRPr="008F2D29">
        <w:rPr>
          <w:rFonts w:ascii="Times New Roman" w:eastAsia="仿宋_GB2312" w:hAnsi="Times New Roman" w:hint="eastAsia"/>
          <w:sz w:val="28"/>
        </w:rPr>
        <w:t>年度环境保护科学技术二等奖，</w:t>
      </w:r>
      <w:r w:rsidR="0093517D" w:rsidRPr="008F2D29">
        <w:rPr>
          <w:rFonts w:ascii="Times New Roman" w:eastAsia="仿宋_GB2312" w:hAnsi="Times New Roman" w:hint="eastAsia"/>
          <w:sz w:val="28"/>
        </w:rPr>
        <w:t>2018</w:t>
      </w:r>
      <w:r w:rsidR="0093517D" w:rsidRPr="008F2D29">
        <w:rPr>
          <w:rFonts w:ascii="Times New Roman" w:eastAsia="仿宋_GB2312" w:hAnsi="Times New Roman" w:hint="eastAsia"/>
          <w:sz w:val="28"/>
        </w:rPr>
        <w:t>年度水利部长江水利委员会科学技术奖一等奖，</w:t>
      </w:r>
      <w:r w:rsidR="0093517D" w:rsidRPr="008F2D29">
        <w:rPr>
          <w:rFonts w:ascii="Times New Roman" w:eastAsia="仿宋_GB2312" w:hAnsi="Times New Roman" w:hint="eastAsia"/>
          <w:sz w:val="28"/>
        </w:rPr>
        <w:t>2020</w:t>
      </w:r>
      <w:r w:rsidR="0093517D" w:rsidRPr="008F2D29">
        <w:rPr>
          <w:rFonts w:ascii="Times New Roman" w:eastAsia="仿宋_GB2312" w:hAnsi="Times New Roman" w:hint="eastAsia"/>
          <w:sz w:val="28"/>
        </w:rPr>
        <w:t>年度水利部长江水利委员会科学技术奖一等奖，</w:t>
      </w:r>
      <w:r w:rsidR="0093517D" w:rsidRPr="008F2D29">
        <w:rPr>
          <w:rFonts w:ascii="Times New Roman" w:eastAsia="仿宋_GB2312" w:hAnsi="Times New Roman" w:hint="eastAsia"/>
          <w:sz w:val="28"/>
        </w:rPr>
        <w:t>1998</w:t>
      </w:r>
      <w:r w:rsidR="0093517D" w:rsidRPr="008F2D29">
        <w:rPr>
          <w:rFonts w:ascii="Times New Roman" w:eastAsia="仿宋_GB2312" w:hAnsi="Times New Roman" w:hint="eastAsia"/>
          <w:sz w:val="28"/>
        </w:rPr>
        <w:t>年被评为中国科学院武汉分院优秀青年科技工作者，</w:t>
      </w:r>
      <w:r w:rsidR="0093517D" w:rsidRPr="008F2D29">
        <w:rPr>
          <w:rFonts w:ascii="Times New Roman" w:eastAsia="仿宋_GB2312" w:hAnsi="Times New Roman" w:hint="eastAsia"/>
          <w:sz w:val="28"/>
        </w:rPr>
        <w:t>1999</w:t>
      </w:r>
      <w:r w:rsidR="0093517D" w:rsidRPr="008F2D29">
        <w:rPr>
          <w:rFonts w:ascii="Times New Roman" w:eastAsia="仿宋_GB2312" w:hAnsi="Times New Roman" w:hint="eastAsia"/>
          <w:sz w:val="28"/>
        </w:rPr>
        <w:t>年获政府特殊津贴，</w:t>
      </w:r>
      <w:r w:rsidR="0093517D" w:rsidRPr="008F2D29">
        <w:rPr>
          <w:rFonts w:ascii="Times New Roman" w:eastAsia="仿宋_GB2312" w:hAnsi="Times New Roman" w:hint="eastAsia"/>
          <w:sz w:val="28"/>
        </w:rPr>
        <w:t>2000</w:t>
      </w:r>
      <w:r w:rsidR="0093517D" w:rsidRPr="008F2D29">
        <w:rPr>
          <w:rFonts w:ascii="Times New Roman" w:eastAsia="仿宋_GB2312" w:hAnsi="Times New Roman" w:hint="eastAsia"/>
          <w:sz w:val="28"/>
        </w:rPr>
        <w:t>年被评为第五届“中国科学院优秀青年”。</w:t>
      </w:r>
    </w:p>
    <w:p w:rsidR="001E29D3" w:rsidRDefault="001E29D3" w:rsidP="00B33B51">
      <w:pPr>
        <w:spacing w:beforeLines="50" w:afterLines="50" w:line="300" w:lineRule="auto"/>
        <w:ind w:firstLineChars="200" w:firstLine="560"/>
        <w:rPr>
          <w:rFonts w:ascii="Times New Roman" w:eastAsia="仿宋_GB2312" w:hAnsi="Times New Roman"/>
          <w:sz w:val="28"/>
        </w:rPr>
      </w:pPr>
    </w:p>
    <w:p w:rsidR="001E29D3" w:rsidRDefault="001E29D3" w:rsidP="00B33B51">
      <w:pPr>
        <w:spacing w:beforeLines="50" w:afterLines="50" w:line="276" w:lineRule="auto"/>
        <w:ind w:firstLineChars="200" w:firstLine="562"/>
        <w:rPr>
          <w:rFonts w:ascii="Times New Roman" w:eastAsia="仿宋_GB2312" w:hAnsi="Times New Roman"/>
          <w:sz w:val="28"/>
        </w:rPr>
      </w:pPr>
      <w:r w:rsidRPr="002C3633">
        <w:rPr>
          <w:rFonts w:ascii="Times New Roman" w:eastAsia="仿宋_GB2312" w:hAnsi="Times New Roman" w:hint="eastAsia"/>
          <w:b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35560</wp:posOffset>
            </wp:positionV>
            <wp:extent cx="1333500" cy="1704975"/>
            <wp:effectExtent l="19050" t="0" r="0" b="0"/>
            <wp:wrapSquare wrapText="bothSides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3633">
        <w:rPr>
          <w:rFonts w:ascii="Times New Roman" w:eastAsia="仿宋_GB2312" w:hAnsi="Times New Roman" w:hint="eastAsia"/>
          <w:b/>
          <w:sz w:val="28"/>
        </w:rPr>
        <w:t>于丹</w:t>
      </w:r>
      <w:r w:rsidRPr="008F2D29">
        <w:rPr>
          <w:rFonts w:ascii="Times New Roman" w:eastAsia="仿宋_GB2312" w:hAnsi="Times New Roman" w:hint="eastAsia"/>
          <w:sz w:val="28"/>
        </w:rPr>
        <w:t>，男，现任武汉大学生命科学学院教授、梁子湖湖泊生态系统国家野外科学观测研究站站长。较长期从事水生植物分类与生态学研究，</w:t>
      </w:r>
      <w:r w:rsidRPr="008F2D29">
        <w:rPr>
          <w:rFonts w:ascii="Times New Roman" w:eastAsia="仿宋_GB2312" w:hAnsi="Times New Roman" w:hint="eastAsia"/>
          <w:sz w:val="28"/>
        </w:rPr>
        <w:t>40</w:t>
      </w:r>
      <w:r w:rsidRPr="008F2D29">
        <w:rPr>
          <w:rFonts w:ascii="Times New Roman" w:eastAsia="仿宋_GB2312" w:hAnsi="Times New Roman" w:hint="eastAsia"/>
          <w:sz w:val="28"/>
        </w:rPr>
        <w:t>年来带领学生们在全国进行野外调查，采集水生植物标本</w:t>
      </w:r>
      <w:r w:rsidRPr="008F2D29">
        <w:rPr>
          <w:rFonts w:ascii="Times New Roman" w:eastAsia="仿宋_GB2312" w:hAnsi="Times New Roman" w:hint="eastAsia"/>
          <w:sz w:val="28"/>
        </w:rPr>
        <w:t>30</w:t>
      </w:r>
      <w:r w:rsidRPr="008F2D29">
        <w:rPr>
          <w:rFonts w:ascii="Times New Roman" w:eastAsia="仿宋_GB2312" w:hAnsi="Times New Roman" w:hint="eastAsia"/>
          <w:sz w:val="28"/>
        </w:rPr>
        <w:t>余万份，调查水生植物群落样方</w:t>
      </w:r>
      <w:r w:rsidRPr="008F2D29">
        <w:rPr>
          <w:rFonts w:ascii="Times New Roman" w:eastAsia="仿宋_GB2312" w:hAnsi="Times New Roman" w:hint="eastAsia"/>
          <w:sz w:val="28"/>
        </w:rPr>
        <w:t>1</w:t>
      </w:r>
      <w:r w:rsidRPr="008F2D29">
        <w:rPr>
          <w:rFonts w:ascii="Times New Roman" w:eastAsia="仿宋_GB2312" w:hAnsi="Times New Roman" w:hint="eastAsia"/>
          <w:sz w:val="28"/>
        </w:rPr>
        <w:t>万多个。主持国家科技重大专项、科技基础性工作专项、国家自然科学基金重点项目等项目。培养</w:t>
      </w:r>
      <w:r w:rsidRPr="008F2D29">
        <w:rPr>
          <w:rFonts w:ascii="Times New Roman" w:eastAsia="仿宋_GB2312" w:hAnsi="Times New Roman" w:hint="eastAsia"/>
          <w:sz w:val="28"/>
        </w:rPr>
        <w:t>30</w:t>
      </w:r>
      <w:r w:rsidRPr="008F2D29">
        <w:rPr>
          <w:rFonts w:ascii="Times New Roman" w:eastAsia="仿宋_GB2312" w:hAnsi="Times New Roman" w:hint="eastAsia"/>
          <w:sz w:val="28"/>
        </w:rPr>
        <w:t>多名博士研究生和</w:t>
      </w:r>
      <w:r w:rsidRPr="008F2D29">
        <w:rPr>
          <w:rFonts w:ascii="Times New Roman" w:eastAsia="仿宋_GB2312" w:hAnsi="Times New Roman" w:hint="eastAsia"/>
          <w:sz w:val="28"/>
        </w:rPr>
        <w:t>20</w:t>
      </w:r>
      <w:r w:rsidRPr="008F2D29">
        <w:rPr>
          <w:rFonts w:ascii="Times New Roman" w:eastAsia="仿宋_GB2312" w:hAnsi="Times New Roman" w:hint="eastAsia"/>
          <w:sz w:val="28"/>
        </w:rPr>
        <w:t>多名硕士研究生，多数研究生都在高校和科研单位工作，大多数都晋升高级职称，成长为国内研究水生植物的学术带头人和骨干力量。参编专著</w:t>
      </w:r>
      <w:r w:rsidRPr="008F2D29">
        <w:rPr>
          <w:rFonts w:ascii="Times New Roman" w:eastAsia="仿宋_GB2312" w:hAnsi="Times New Roman" w:hint="eastAsia"/>
          <w:sz w:val="28"/>
        </w:rPr>
        <w:t>12</w:t>
      </w:r>
      <w:r w:rsidRPr="008F2D29">
        <w:rPr>
          <w:rFonts w:ascii="Times New Roman" w:eastAsia="仿宋_GB2312" w:hAnsi="Times New Roman" w:hint="eastAsia"/>
          <w:sz w:val="28"/>
        </w:rPr>
        <w:t>部，发表</w:t>
      </w:r>
      <w:r w:rsidRPr="008F2D29">
        <w:rPr>
          <w:rFonts w:ascii="Times New Roman" w:eastAsia="仿宋_GB2312" w:hAnsi="Times New Roman" w:hint="eastAsia"/>
          <w:sz w:val="28"/>
        </w:rPr>
        <w:t>SCI</w:t>
      </w:r>
      <w:r w:rsidRPr="008F2D29">
        <w:rPr>
          <w:rFonts w:ascii="Times New Roman" w:eastAsia="仿宋_GB2312" w:hAnsi="Times New Roman" w:hint="eastAsia"/>
          <w:sz w:val="28"/>
        </w:rPr>
        <w:t>论文</w:t>
      </w:r>
      <w:r w:rsidRPr="008F2D29">
        <w:rPr>
          <w:rFonts w:ascii="Times New Roman" w:eastAsia="仿宋_GB2312" w:hAnsi="Times New Roman" w:hint="eastAsia"/>
          <w:sz w:val="28"/>
        </w:rPr>
        <w:t>120</w:t>
      </w:r>
      <w:r w:rsidRPr="008F2D29">
        <w:rPr>
          <w:rFonts w:ascii="Times New Roman" w:eastAsia="仿宋_GB2312" w:hAnsi="Times New Roman" w:hint="eastAsia"/>
          <w:sz w:val="28"/>
        </w:rPr>
        <w:t>篇。受有关部委委托提出国家重点保护野生植物名录中水生植物名录，并国家采纳并颁布执行。提出优先保护小病湖泊建议被采纳，国家启动良好湖泊保护项目，已保护</w:t>
      </w:r>
      <w:r w:rsidRPr="008F2D29">
        <w:rPr>
          <w:rFonts w:ascii="Times New Roman" w:eastAsia="仿宋_GB2312" w:hAnsi="Times New Roman" w:hint="eastAsia"/>
          <w:sz w:val="28"/>
        </w:rPr>
        <w:t>100</w:t>
      </w:r>
      <w:r w:rsidRPr="008F2D29">
        <w:rPr>
          <w:rFonts w:ascii="Times New Roman" w:eastAsia="仿宋_GB2312" w:hAnsi="Times New Roman" w:hint="eastAsia"/>
          <w:sz w:val="28"/>
        </w:rPr>
        <w:t>多个小病湖泊。获全国野外科技工作“先进个人”称号，被中宣部评为“最美科技工作者”，湖北省“最美水卫士”；梁子湖生态站获首届“中国生态文明奖”和“湖北省环境保护政府奖”，被认定为首批“全国高校黄大年式教师团队”。</w:t>
      </w:r>
    </w:p>
    <w:p w:rsidR="001E29D3" w:rsidRPr="001E29D3" w:rsidRDefault="001E29D3" w:rsidP="00814148">
      <w:pPr>
        <w:spacing w:beforeLines="50" w:afterLines="50" w:line="300" w:lineRule="auto"/>
        <w:ind w:firstLineChars="200" w:firstLine="560"/>
        <w:rPr>
          <w:rFonts w:ascii="Times New Roman" w:eastAsia="仿宋_GB2312" w:hAnsi="Times New Roman"/>
          <w:sz w:val="28"/>
        </w:rPr>
      </w:pPr>
    </w:p>
    <w:sectPr w:rsidR="001E29D3" w:rsidRPr="001E29D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EE1" w:rsidRDefault="00705EE1" w:rsidP="00B95AEE">
      <w:pPr>
        <w:spacing w:after="0"/>
      </w:pPr>
      <w:r>
        <w:separator/>
      </w:r>
    </w:p>
  </w:endnote>
  <w:endnote w:type="continuationSeparator" w:id="1">
    <w:p w:rsidR="00705EE1" w:rsidRDefault="00705EE1" w:rsidP="00B95A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EE1" w:rsidRDefault="00705EE1" w:rsidP="00B95AEE">
      <w:pPr>
        <w:spacing w:after="0"/>
      </w:pPr>
      <w:r>
        <w:separator/>
      </w:r>
    </w:p>
  </w:footnote>
  <w:footnote w:type="continuationSeparator" w:id="1">
    <w:p w:rsidR="00705EE1" w:rsidRDefault="00705EE1" w:rsidP="00B95AE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5502"/>
    <w:multiLevelType w:val="hybridMultilevel"/>
    <w:tmpl w:val="5FC207F8"/>
    <w:lvl w:ilvl="0" w:tplc="69369BE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48C40B7"/>
    <w:multiLevelType w:val="hybridMultilevel"/>
    <w:tmpl w:val="2B9A1C2E"/>
    <w:lvl w:ilvl="0" w:tplc="BE02D2D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5090098"/>
    <w:multiLevelType w:val="hybridMultilevel"/>
    <w:tmpl w:val="502E60E8"/>
    <w:lvl w:ilvl="0" w:tplc="39E80B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092B46"/>
    <w:multiLevelType w:val="hybridMultilevel"/>
    <w:tmpl w:val="139A5502"/>
    <w:lvl w:ilvl="0" w:tplc="6388EF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642453"/>
    <w:multiLevelType w:val="hybridMultilevel"/>
    <w:tmpl w:val="0C022290"/>
    <w:lvl w:ilvl="0" w:tplc="DB6098C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686D"/>
    <w:rsid w:val="00022E57"/>
    <w:rsid w:val="000249D8"/>
    <w:rsid w:val="00044D1A"/>
    <w:rsid w:val="000506FF"/>
    <w:rsid w:val="00070055"/>
    <w:rsid w:val="00073B93"/>
    <w:rsid w:val="0007594E"/>
    <w:rsid w:val="00082AA3"/>
    <w:rsid w:val="00084AFB"/>
    <w:rsid w:val="00093FCD"/>
    <w:rsid w:val="000A75CE"/>
    <w:rsid w:val="000B3059"/>
    <w:rsid w:val="000B5F35"/>
    <w:rsid w:val="000C326B"/>
    <w:rsid w:val="000C44D9"/>
    <w:rsid w:val="000C5ACE"/>
    <w:rsid w:val="000C725F"/>
    <w:rsid w:val="000D498C"/>
    <w:rsid w:val="000D58D1"/>
    <w:rsid w:val="000E633F"/>
    <w:rsid w:val="000F345C"/>
    <w:rsid w:val="00107C56"/>
    <w:rsid w:val="00132AFE"/>
    <w:rsid w:val="00136AFE"/>
    <w:rsid w:val="0015776B"/>
    <w:rsid w:val="00161898"/>
    <w:rsid w:val="0016209D"/>
    <w:rsid w:val="00162220"/>
    <w:rsid w:val="001654DB"/>
    <w:rsid w:val="00170DBA"/>
    <w:rsid w:val="00170F50"/>
    <w:rsid w:val="00173D72"/>
    <w:rsid w:val="00176721"/>
    <w:rsid w:val="00191EB8"/>
    <w:rsid w:val="00192D94"/>
    <w:rsid w:val="00194EF7"/>
    <w:rsid w:val="00195094"/>
    <w:rsid w:val="0019665E"/>
    <w:rsid w:val="001A70D4"/>
    <w:rsid w:val="001B6293"/>
    <w:rsid w:val="001D3F85"/>
    <w:rsid w:val="001D5783"/>
    <w:rsid w:val="001E29D3"/>
    <w:rsid w:val="001E367F"/>
    <w:rsid w:val="001E3D79"/>
    <w:rsid w:val="001F16FF"/>
    <w:rsid w:val="001F27AD"/>
    <w:rsid w:val="001F7F86"/>
    <w:rsid w:val="002006E4"/>
    <w:rsid w:val="00201946"/>
    <w:rsid w:val="00220E70"/>
    <w:rsid w:val="00223883"/>
    <w:rsid w:val="002255F4"/>
    <w:rsid w:val="002320D1"/>
    <w:rsid w:val="0024286E"/>
    <w:rsid w:val="00242F9C"/>
    <w:rsid w:val="0028135C"/>
    <w:rsid w:val="002C01EC"/>
    <w:rsid w:val="002C0C90"/>
    <w:rsid w:val="002C19B0"/>
    <w:rsid w:val="002C3633"/>
    <w:rsid w:val="002D4DF7"/>
    <w:rsid w:val="002E4BC7"/>
    <w:rsid w:val="002E7CA5"/>
    <w:rsid w:val="002F50D5"/>
    <w:rsid w:val="002F684E"/>
    <w:rsid w:val="002F6C16"/>
    <w:rsid w:val="003054E1"/>
    <w:rsid w:val="003202DF"/>
    <w:rsid w:val="00323A4B"/>
    <w:rsid w:val="00323B43"/>
    <w:rsid w:val="003339AE"/>
    <w:rsid w:val="0034127F"/>
    <w:rsid w:val="00342596"/>
    <w:rsid w:val="00344B03"/>
    <w:rsid w:val="003525FC"/>
    <w:rsid w:val="003569D7"/>
    <w:rsid w:val="003579BF"/>
    <w:rsid w:val="003759EC"/>
    <w:rsid w:val="0038020D"/>
    <w:rsid w:val="00380D4F"/>
    <w:rsid w:val="00384199"/>
    <w:rsid w:val="003A051F"/>
    <w:rsid w:val="003A0BD4"/>
    <w:rsid w:val="003A1990"/>
    <w:rsid w:val="003C2C21"/>
    <w:rsid w:val="003C76A5"/>
    <w:rsid w:val="003D37D8"/>
    <w:rsid w:val="003E4298"/>
    <w:rsid w:val="004009F2"/>
    <w:rsid w:val="004059FB"/>
    <w:rsid w:val="0041019C"/>
    <w:rsid w:val="00422FF3"/>
    <w:rsid w:val="00424896"/>
    <w:rsid w:val="00426133"/>
    <w:rsid w:val="0043095A"/>
    <w:rsid w:val="00434D3E"/>
    <w:rsid w:val="004358AB"/>
    <w:rsid w:val="004377F2"/>
    <w:rsid w:val="00452123"/>
    <w:rsid w:val="00461695"/>
    <w:rsid w:val="004631FB"/>
    <w:rsid w:val="004634C8"/>
    <w:rsid w:val="004670AD"/>
    <w:rsid w:val="00473416"/>
    <w:rsid w:val="00485A31"/>
    <w:rsid w:val="00485C7D"/>
    <w:rsid w:val="004865F8"/>
    <w:rsid w:val="00492AAF"/>
    <w:rsid w:val="004957ED"/>
    <w:rsid w:val="00497EFD"/>
    <w:rsid w:val="004A5A8C"/>
    <w:rsid w:val="004A69A8"/>
    <w:rsid w:val="004B05F4"/>
    <w:rsid w:val="004B3911"/>
    <w:rsid w:val="004B430D"/>
    <w:rsid w:val="004B70EC"/>
    <w:rsid w:val="004D0483"/>
    <w:rsid w:val="004D324F"/>
    <w:rsid w:val="004D5A44"/>
    <w:rsid w:val="004D7F40"/>
    <w:rsid w:val="004F2FF2"/>
    <w:rsid w:val="004F5571"/>
    <w:rsid w:val="0050219E"/>
    <w:rsid w:val="00506337"/>
    <w:rsid w:val="00506BF3"/>
    <w:rsid w:val="00507E07"/>
    <w:rsid w:val="00517B6C"/>
    <w:rsid w:val="005249E9"/>
    <w:rsid w:val="00543017"/>
    <w:rsid w:val="00544D6C"/>
    <w:rsid w:val="00555E38"/>
    <w:rsid w:val="00564C61"/>
    <w:rsid w:val="00570311"/>
    <w:rsid w:val="00573FE7"/>
    <w:rsid w:val="00575F78"/>
    <w:rsid w:val="0058464E"/>
    <w:rsid w:val="00585090"/>
    <w:rsid w:val="00587909"/>
    <w:rsid w:val="00597459"/>
    <w:rsid w:val="005A1705"/>
    <w:rsid w:val="005A7122"/>
    <w:rsid w:val="005B799F"/>
    <w:rsid w:val="005C3C6D"/>
    <w:rsid w:val="005C57EC"/>
    <w:rsid w:val="005D69C0"/>
    <w:rsid w:val="005E36A7"/>
    <w:rsid w:val="005F2A8C"/>
    <w:rsid w:val="006022EA"/>
    <w:rsid w:val="00602CAF"/>
    <w:rsid w:val="00606397"/>
    <w:rsid w:val="00614FF1"/>
    <w:rsid w:val="0062424A"/>
    <w:rsid w:val="00632F24"/>
    <w:rsid w:val="00640F5D"/>
    <w:rsid w:val="006528F1"/>
    <w:rsid w:val="00655801"/>
    <w:rsid w:val="00655FB0"/>
    <w:rsid w:val="006634C8"/>
    <w:rsid w:val="0066635F"/>
    <w:rsid w:val="00670991"/>
    <w:rsid w:val="0067510B"/>
    <w:rsid w:val="00690601"/>
    <w:rsid w:val="006912E0"/>
    <w:rsid w:val="00691D74"/>
    <w:rsid w:val="006958A5"/>
    <w:rsid w:val="006960FF"/>
    <w:rsid w:val="006A0B84"/>
    <w:rsid w:val="006A21ED"/>
    <w:rsid w:val="006B1397"/>
    <w:rsid w:val="006B39BA"/>
    <w:rsid w:val="006B7ED5"/>
    <w:rsid w:val="006C05A4"/>
    <w:rsid w:val="006C24E1"/>
    <w:rsid w:val="006D0036"/>
    <w:rsid w:val="006E4C7D"/>
    <w:rsid w:val="007031BB"/>
    <w:rsid w:val="00705EE1"/>
    <w:rsid w:val="00711250"/>
    <w:rsid w:val="00711718"/>
    <w:rsid w:val="00713819"/>
    <w:rsid w:val="00727686"/>
    <w:rsid w:val="00730368"/>
    <w:rsid w:val="00732D38"/>
    <w:rsid w:val="0073319C"/>
    <w:rsid w:val="00763316"/>
    <w:rsid w:val="00764D6D"/>
    <w:rsid w:val="00767315"/>
    <w:rsid w:val="00774D2D"/>
    <w:rsid w:val="00776134"/>
    <w:rsid w:val="00777D2A"/>
    <w:rsid w:val="0078140E"/>
    <w:rsid w:val="00784623"/>
    <w:rsid w:val="00785A33"/>
    <w:rsid w:val="0079023B"/>
    <w:rsid w:val="00795597"/>
    <w:rsid w:val="00795C96"/>
    <w:rsid w:val="007B7681"/>
    <w:rsid w:val="007B7C34"/>
    <w:rsid w:val="007D2680"/>
    <w:rsid w:val="007D3203"/>
    <w:rsid w:val="007D76C4"/>
    <w:rsid w:val="007E4559"/>
    <w:rsid w:val="007E5D2A"/>
    <w:rsid w:val="007E7554"/>
    <w:rsid w:val="007F2CD1"/>
    <w:rsid w:val="007F3C38"/>
    <w:rsid w:val="00801653"/>
    <w:rsid w:val="0080749F"/>
    <w:rsid w:val="00814148"/>
    <w:rsid w:val="008254E4"/>
    <w:rsid w:val="00842D19"/>
    <w:rsid w:val="00852F61"/>
    <w:rsid w:val="008638BC"/>
    <w:rsid w:val="0086532C"/>
    <w:rsid w:val="00871A1A"/>
    <w:rsid w:val="00884F63"/>
    <w:rsid w:val="00886DE8"/>
    <w:rsid w:val="00890F12"/>
    <w:rsid w:val="00893F47"/>
    <w:rsid w:val="008A3CFD"/>
    <w:rsid w:val="008A7677"/>
    <w:rsid w:val="008B2A90"/>
    <w:rsid w:val="008B7726"/>
    <w:rsid w:val="008C65AD"/>
    <w:rsid w:val="008D44BE"/>
    <w:rsid w:val="008D6781"/>
    <w:rsid w:val="008D7E86"/>
    <w:rsid w:val="008E4766"/>
    <w:rsid w:val="008E47D8"/>
    <w:rsid w:val="008F2D29"/>
    <w:rsid w:val="00901CDB"/>
    <w:rsid w:val="0090395A"/>
    <w:rsid w:val="00907AEB"/>
    <w:rsid w:val="00921EF7"/>
    <w:rsid w:val="0093517D"/>
    <w:rsid w:val="00954DCD"/>
    <w:rsid w:val="009579EF"/>
    <w:rsid w:val="00972BD8"/>
    <w:rsid w:val="0097549D"/>
    <w:rsid w:val="009830F1"/>
    <w:rsid w:val="00983776"/>
    <w:rsid w:val="00984FF4"/>
    <w:rsid w:val="009861B4"/>
    <w:rsid w:val="00991FA0"/>
    <w:rsid w:val="009A58B8"/>
    <w:rsid w:val="009A75A3"/>
    <w:rsid w:val="009B69E0"/>
    <w:rsid w:val="009B7160"/>
    <w:rsid w:val="009C0FFF"/>
    <w:rsid w:val="009D04A1"/>
    <w:rsid w:val="009D490C"/>
    <w:rsid w:val="009E4AB8"/>
    <w:rsid w:val="009F1CA3"/>
    <w:rsid w:val="009F5129"/>
    <w:rsid w:val="00A012A4"/>
    <w:rsid w:val="00A05636"/>
    <w:rsid w:val="00A13082"/>
    <w:rsid w:val="00A21393"/>
    <w:rsid w:val="00A32ABC"/>
    <w:rsid w:val="00A35BE6"/>
    <w:rsid w:val="00A37790"/>
    <w:rsid w:val="00A4087B"/>
    <w:rsid w:val="00A40B83"/>
    <w:rsid w:val="00A552FE"/>
    <w:rsid w:val="00A632CD"/>
    <w:rsid w:val="00A73E7A"/>
    <w:rsid w:val="00A81674"/>
    <w:rsid w:val="00A83370"/>
    <w:rsid w:val="00A92797"/>
    <w:rsid w:val="00AA6B7D"/>
    <w:rsid w:val="00AB06EE"/>
    <w:rsid w:val="00AC1DFE"/>
    <w:rsid w:val="00AC56D3"/>
    <w:rsid w:val="00AD538E"/>
    <w:rsid w:val="00AE4568"/>
    <w:rsid w:val="00AE4F15"/>
    <w:rsid w:val="00AF522D"/>
    <w:rsid w:val="00B02C1D"/>
    <w:rsid w:val="00B0625A"/>
    <w:rsid w:val="00B10F01"/>
    <w:rsid w:val="00B112F9"/>
    <w:rsid w:val="00B25DE6"/>
    <w:rsid w:val="00B26D05"/>
    <w:rsid w:val="00B33B51"/>
    <w:rsid w:val="00B409E6"/>
    <w:rsid w:val="00B42A80"/>
    <w:rsid w:val="00B449C5"/>
    <w:rsid w:val="00B477B6"/>
    <w:rsid w:val="00B47D70"/>
    <w:rsid w:val="00B519FA"/>
    <w:rsid w:val="00B55596"/>
    <w:rsid w:val="00B55A36"/>
    <w:rsid w:val="00B600EE"/>
    <w:rsid w:val="00B81964"/>
    <w:rsid w:val="00B95846"/>
    <w:rsid w:val="00B95AEE"/>
    <w:rsid w:val="00BA68B6"/>
    <w:rsid w:val="00BB0DA5"/>
    <w:rsid w:val="00BB24CB"/>
    <w:rsid w:val="00BC0EA7"/>
    <w:rsid w:val="00BC4164"/>
    <w:rsid w:val="00BC6071"/>
    <w:rsid w:val="00BD20D0"/>
    <w:rsid w:val="00BE0AE4"/>
    <w:rsid w:val="00BE4E32"/>
    <w:rsid w:val="00BF67CF"/>
    <w:rsid w:val="00C10EF2"/>
    <w:rsid w:val="00C135C6"/>
    <w:rsid w:val="00C21181"/>
    <w:rsid w:val="00C24E9B"/>
    <w:rsid w:val="00C25030"/>
    <w:rsid w:val="00C4148E"/>
    <w:rsid w:val="00C44E55"/>
    <w:rsid w:val="00C44F39"/>
    <w:rsid w:val="00C561A8"/>
    <w:rsid w:val="00C75E77"/>
    <w:rsid w:val="00C77D54"/>
    <w:rsid w:val="00C82421"/>
    <w:rsid w:val="00C83D14"/>
    <w:rsid w:val="00C91BDC"/>
    <w:rsid w:val="00C9290B"/>
    <w:rsid w:val="00C93046"/>
    <w:rsid w:val="00CA250A"/>
    <w:rsid w:val="00CB1FAE"/>
    <w:rsid w:val="00CB2633"/>
    <w:rsid w:val="00CB307A"/>
    <w:rsid w:val="00CB3C8D"/>
    <w:rsid w:val="00CB7DC0"/>
    <w:rsid w:val="00CD535C"/>
    <w:rsid w:val="00CD5BD2"/>
    <w:rsid w:val="00CF57F5"/>
    <w:rsid w:val="00D00039"/>
    <w:rsid w:val="00D06C1C"/>
    <w:rsid w:val="00D220BC"/>
    <w:rsid w:val="00D22A0E"/>
    <w:rsid w:val="00D31D50"/>
    <w:rsid w:val="00D36761"/>
    <w:rsid w:val="00D4349B"/>
    <w:rsid w:val="00D44EF3"/>
    <w:rsid w:val="00D57702"/>
    <w:rsid w:val="00D62C09"/>
    <w:rsid w:val="00D722DE"/>
    <w:rsid w:val="00D77460"/>
    <w:rsid w:val="00D819A6"/>
    <w:rsid w:val="00D84CEE"/>
    <w:rsid w:val="00D8667E"/>
    <w:rsid w:val="00D87C5D"/>
    <w:rsid w:val="00D92166"/>
    <w:rsid w:val="00D94D5D"/>
    <w:rsid w:val="00DB2D52"/>
    <w:rsid w:val="00DB48E4"/>
    <w:rsid w:val="00DC02A1"/>
    <w:rsid w:val="00DC1A16"/>
    <w:rsid w:val="00DC2778"/>
    <w:rsid w:val="00DC41E6"/>
    <w:rsid w:val="00DC490B"/>
    <w:rsid w:val="00DD00B7"/>
    <w:rsid w:val="00DD7A6F"/>
    <w:rsid w:val="00DE6BB4"/>
    <w:rsid w:val="00DE7E84"/>
    <w:rsid w:val="00DF459D"/>
    <w:rsid w:val="00DF78B3"/>
    <w:rsid w:val="00E032E6"/>
    <w:rsid w:val="00E05C2E"/>
    <w:rsid w:val="00E11EB1"/>
    <w:rsid w:val="00E212FF"/>
    <w:rsid w:val="00E228ED"/>
    <w:rsid w:val="00E269FD"/>
    <w:rsid w:val="00E30EC1"/>
    <w:rsid w:val="00E32E7E"/>
    <w:rsid w:val="00E4525F"/>
    <w:rsid w:val="00E47A4D"/>
    <w:rsid w:val="00E57338"/>
    <w:rsid w:val="00E62241"/>
    <w:rsid w:val="00E622A8"/>
    <w:rsid w:val="00E64DC8"/>
    <w:rsid w:val="00E708C9"/>
    <w:rsid w:val="00E86898"/>
    <w:rsid w:val="00EA00E1"/>
    <w:rsid w:val="00EA0600"/>
    <w:rsid w:val="00EA5427"/>
    <w:rsid w:val="00EB1092"/>
    <w:rsid w:val="00EB37BF"/>
    <w:rsid w:val="00EC46AE"/>
    <w:rsid w:val="00EC6E24"/>
    <w:rsid w:val="00ED7849"/>
    <w:rsid w:val="00EF1888"/>
    <w:rsid w:val="00EF5BDE"/>
    <w:rsid w:val="00EF7B04"/>
    <w:rsid w:val="00F037C7"/>
    <w:rsid w:val="00F066A0"/>
    <w:rsid w:val="00F15768"/>
    <w:rsid w:val="00F266BB"/>
    <w:rsid w:val="00F43169"/>
    <w:rsid w:val="00F44FAD"/>
    <w:rsid w:val="00F476A6"/>
    <w:rsid w:val="00F52C51"/>
    <w:rsid w:val="00F645CC"/>
    <w:rsid w:val="00F647E4"/>
    <w:rsid w:val="00F64B64"/>
    <w:rsid w:val="00F6754F"/>
    <w:rsid w:val="00F949F4"/>
    <w:rsid w:val="00F968D9"/>
    <w:rsid w:val="00F97102"/>
    <w:rsid w:val="00FA14E9"/>
    <w:rsid w:val="00FA2239"/>
    <w:rsid w:val="00FB0947"/>
    <w:rsid w:val="00FC77F1"/>
    <w:rsid w:val="00FD1D53"/>
    <w:rsid w:val="00FE779B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A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AE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AE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AE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qFormat/>
    <w:rsid w:val="00132AFE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EA542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542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AB8440-5DA5-4AE7-BC5B-B771FCB2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540</Words>
  <Characters>3079</Characters>
  <Application>Microsoft Office Word</Application>
  <DocSecurity>0</DocSecurity>
  <Lines>25</Lines>
  <Paragraphs>7</Paragraphs>
  <ScaleCrop>false</ScaleCrop>
  <Company>Microsoft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吴莉</cp:lastModifiedBy>
  <cp:revision>3</cp:revision>
  <cp:lastPrinted>2021-11-15T06:58:00Z</cp:lastPrinted>
  <dcterms:created xsi:type="dcterms:W3CDTF">2021-11-19T05:59:00Z</dcterms:created>
  <dcterms:modified xsi:type="dcterms:W3CDTF">2021-11-24T09:35:00Z</dcterms:modified>
</cp:coreProperties>
</file>