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4B7" w:rsidRDefault="007D74B7" w:rsidP="007D74B7"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表7：</w:t>
      </w:r>
    </w:p>
    <w:p w:rsidR="007D74B7" w:rsidRDefault="007D74B7" w:rsidP="007D74B7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湖北省地方标准编制说明</w:t>
      </w:r>
    </w:p>
    <w:p w:rsidR="007D74B7" w:rsidRDefault="007D74B7" w:rsidP="007D74B7">
      <w:pPr>
        <w:adjustRightInd w:val="0"/>
        <w:snapToGrid w:val="0"/>
        <w:spacing w:line="300" w:lineRule="exact"/>
        <w:jc w:val="right"/>
        <w:rPr>
          <w:rFonts w:ascii="方正小标宋简体" w:eastAsia="方正小标宋简体"/>
          <w:color w:val="000000"/>
          <w:sz w:val="44"/>
          <w:szCs w:val="44"/>
        </w:rPr>
      </w:pPr>
    </w:p>
    <w:p w:rsidR="007D74B7" w:rsidRPr="00143FA5" w:rsidRDefault="00660961" w:rsidP="007D74B7">
      <w:pPr>
        <w:adjustRightInd w:val="0"/>
        <w:snapToGrid w:val="0"/>
        <w:spacing w:line="560" w:lineRule="exact"/>
        <w:jc w:val="right"/>
        <w:rPr>
          <w:color w:val="000000"/>
          <w:sz w:val="32"/>
          <w:szCs w:val="32"/>
        </w:rPr>
      </w:pPr>
      <w:r w:rsidRPr="00143FA5">
        <w:rPr>
          <w:color w:val="000000"/>
          <w:sz w:val="32"/>
          <w:szCs w:val="32"/>
        </w:rPr>
        <w:t>2023</w:t>
      </w:r>
      <w:r w:rsidR="007D74B7" w:rsidRPr="00143FA5">
        <w:rPr>
          <w:color w:val="000000"/>
          <w:sz w:val="32"/>
          <w:szCs w:val="32"/>
        </w:rPr>
        <w:t>年</w:t>
      </w:r>
      <w:r w:rsidRPr="00143FA5">
        <w:rPr>
          <w:color w:val="000000"/>
          <w:sz w:val="32"/>
          <w:szCs w:val="32"/>
        </w:rPr>
        <w:t>9</w:t>
      </w:r>
      <w:r w:rsidR="007D74B7" w:rsidRPr="00143FA5">
        <w:rPr>
          <w:color w:val="000000"/>
          <w:sz w:val="32"/>
          <w:szCs w:val="32"/>
        </w:rPr>
        <w:t>月</w:t>
      </w:r>
      <w:r w:rsidRPr="00143FA5">
        <w:rPr>
          <w:color w:val="000000"/>
          <w:sz w:val="32"/>
          <w:szCs w:val="32"/>
        </w:rPr>
        <w:t>1</w:t>
      </w:r>
      <w:r w:rsidR="007D74B7" w:rsidRPr="00143FA5">
        <w:rPr>
          <w:color w:val="000000"/>
          <w:sz w:val="32"/>
          <w:szCs w:val="32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2562"/>
        <w:gridCol w:w="1374"/>
        <w:gridCol w:w="2516"/>
      </w:tblGrid>
      <w:tr w:rsidR="007D74B7" w:rsidTr="009415DB">
        <w:trPr>
          <w:trHeight w:val="822"/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B7" w:rsidRDefault="007D74B7">
            <w:pPr>
              <w:adjustRightInd w:val="0"/>
              <w:snapToGrid w:val="0"/>
              <w:spacing w:line="360" w:lineRule="exact"/>
              <w:jc w:val="distribute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标准名称</w:t>
            </w:r>
          </w:p>
        </w:tc>
        <w:tc>
          <w:tcPr>
            <w:tcW w:w="3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B7" w:rsidRPr="006E1830" w:rsidRDefault="00660961"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 w:rsidRPr="006E1830">
              <w:rPr>
                <w:rFonts w:ascii="宋体" w:hAnsi="宋体" w:hint="eastAsia"/>
                <w:color w:val="000000"/>
                <w:sz w:val="28"/>
                <w:szCs w:val="28"/>
              </w:rPr>
              <w:t>观赏耐寒睡莲栽培技术规程</w:t>
            </w:r>
          </w:p>
        </w:tc>
      </w:tr>
      <w:tr w:rsidR="007D74B7" w:rsidTr="009415DB">
        <w:trPr>
          <w:trHeight w:val="20"/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B7" w:rsidRDefault="007D74B7">
            <w:pPr>
              <w:adjustRightInd w:val="0"/>
              <w:snapToGrid w:val="0"/>
              <w:spacing w:line="360" w:lineRule="exact"/>
              <w:jc w:val="distribute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被修订或整合</w:t>
            </w:r>
          </w:p>
          <w:p w:rsidR="007D74B7" w:rsidRDefault="007D74B7">
            <w:pPr>
              <w:adjustRightInd w:val="0"/>
              <w:snapToGrid w:val="0"/>
              <w:spacing w:line="360" w:lineRule="exact"/>
              <w:jc w:val="distribute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标准名称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B7" w:rsidRDefault="007D74B7">
            <w:pPr>
              <w:adjustRightInd w:val="0"/>
              <w:snapToGrid w:val="0"/>
              <w:spacing w:line="360" w:lineRule="exact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B7" w:rsidRDefault="007D74B7">
            <w:pPr>
              <w:adjustRightInd w:val="0"/>
              <w:snapToGrid w:val="0"/>
              <w:spacing w:line="360" w:lineRule="exact"/>
              <w:jc w:val="distribute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被代替</w:t>
            </w:r>
          </w:p>
          <w:p w:rsidR="007D74B7" w:rsidRDefault="007D74B7">
            <w:pPr>
              <w:adjustRightInd w:val="0"/>
              <w:snapToGrid w:val="0"/>
              <w:spacing w:line="360" w:lineRule="exact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标准编号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B7" w:rsidRDefault="007D74B7">
            <w:pPr>
              <w:adjustRightInd w:val="0"/>
              <w:snapToGrid w:val="0"/>
              <w:spacing w:line="360" w:lineRule="exact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</w:tr>
      <w:tr w:rsidR="007D74B7" w:rsidTr="009415DB">
        <w:trPr>
          <w:trHeight w:val="2343"/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B7" w:rsidRDefault="007D74B7">
            <w:pPr>
              <w:adjustRightInd w:val="0"/>
              <w:snapToGrid w:val="0"/>
              <w:spacing w:line="360" w:lineRule="exact"/>
              <w:jc w:val="distribute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起草单位</w:t>
            </w:r>
          </w:p>
          <w:p w:rsidR="007D74B7" w:rsidRDefault="007D74B7">
            <w:pPr>
              <w:adjustRightInd w:val="0"/>
              <w:snapToGrid w:val="0"/>
              <w:spacing w:line="360" w:lineRule="exact"/>
              <w:jc w:val="distribute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（盖章）</w:t>
            </w:r>
          </w:p>
        </w:tc>
        <w:tc>
          <w:tcPr>
            <w:tcW w:w="3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961" w:rsidRPr="006E1830" w:rsidRDefault="00660961" w:rsidP="00143FA5">
            <w:pPr>
              <w:adjustRightInd w:val="0"/>
              <w:snapToGrid w:val="0"/>
              <w:spacing w:line="360" w:lineRule="auto"/>
              <w:rPr>
                <w:rFonts w:ascii="宋体" w:hAnsi="宋体"/>
                <w:iCs/>
                <w:color w:val="000000"/>
                <w:sz w:val="28"/>
                <w:szCs w:val="28"/>
              </w:rPr>
            </w:pPr>
            <w:r w:rsidRPr="006E1830">
              <w:rPr>
                <w:rFonts w:ascii="宋体" w:hAnsi="宋体" w:hint="eastAsia"/>
                <w:iCs/>
                <w:color w:val="000000"/>
                <w:sz w:val="28"/>
                <w:szCs w:val="28"/>
              </w:rPr>
              <w:t>中国科学院武汉植物园</w:t>
            </w:r>
          </w:p>
          <w:p w:rsidR="007D74B7" w:rsidRDefault="00660961" w:rsidP="00143FA5">
            <w:pPr>
              <w:adjustRightInd w:val="0"/>
              <w:snapToGrid w:val="0"/>
              <w:spacing w:line="360" w:lineRule="auto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proofErr w:type="gramStart"/>
            <w:r w:rsidRPr="006E1830">
              <w:rPr>
                <w:rFonts w:ascii="宋体" w:hAnsi="宋体" w:hint="eastAsia"/>
                <w:iCs/>
                <w:color w:val="000000"/>
                <w:sz w:val="28"/>
                <w:szCs w:val="28"/>
              </w:rPr>
              <w:t>武汉市科硕科技</w:t>
            </w:r>
            <w:proofErr w:type="gramEnd"/>
            <w:r w:rsidRPr="006E1830">
              <w:rPr>
                <w:rFonts w:ascii="宋体" w:hAnsi="宋体" w:hint="eastAsia"/>
                <w:iCs/>
                <w:color w:val="000000"/>
                <w:sz w:val="28"/>
                <w:szCs w:val="28"/>
              </w:rPr>
              <w:t>有限公司</w:t>
            </w:r>
          </w:p>
        </w:tc>
      </w:tr>
      <w:tr w:rsidR="007D74B7" w:rsidTr="009415DB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B7" w:rsidRDefault="007D74B7">
            <w:pPr>
              <w:adjustRightInd w:val="0"/>
              <w:snapToGrid w:val="0"/>
              <w:spacing w:line="360" w:lineRule="exact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1.项目简介：</w:t>
            </w:r>
          </w:p>
          <w:p w:rsidR="004861D8" w:rsidRPr="0043762F" w:rsidRDefault="00464EEC" w:rsidP="0043762F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8500EA">
              <w:t>睡莲</w:t>
            </w:r>
            <w:r w:rsidRPr="008500EA">
              <w:t xml:space="preserve"> (Water Lily) </w:t>
            </w:r>
            <w:r w:rsidRPr="008500EA">
              <w:t>是睡莲科</w:t>
            </w:r>
            <w:r w:rsidRPr="008500EA">
              <w:t xml:space="preserve"> ( Nympaeaceae) </w:t>
            </w:r>
            <w:r w:rsidRPr="008500EA">
              <w:t>睡莲属</w:t>
            </w:r>
            <w:r w:rsidRPr="008500EA">
              <w:t xml:space="preserve"> ( Nymphaea) </w:t>
            </w:r>
            <w:r w:rsidRPr="008500EA">
              <w:t>多年水生草本植物。全世界共有</w:t>
            </w:r>
            <w:r w:rsidRPr="008500EA">
              <w:t xml:space="preserve"> 50 </w:t>
            </w:r>
            <w:r w:rsidRPr="008500EA">
              <w:t>多个物种，超过</w:t>
            </w:r>
            <w:r w:rsidRPr="008500EA">
              <w:t xml:space="preserve">1000 </w:t>
            </w:r>
            <w:r w:rsidRPr="008500EA">
              <w:t>多个品种，居世界名花之列，是重要的水生花卉。有</w:t>
            </w:r>
            <w:proofErr w:type="gramStart"/>
            <w:r w:rsidRPr="008500EA">
              <w:t>热带寒睡和</w:t>
            </w:r>
            <w:proofErr w:type="gramEnd"/>
            <w:r w:rsidRPr="008500EA">
              <w:t>耐寒睡莲两种生态类型，其中，耐寒睡莲植物色彩丰富，花色艳丽，花期持续时间长，观赏价值极高，广泛应用于环境美化；</w:t>
            </w:r>
            <w:r w:rsidR="004861D8" w:rsidRPr="008500EA">
              <w:t>同时，因其对环境修复、净化水质、提高水景效果具有明显作用，</w:t>
            </w:r>
            <w:r w:rsidR="000E3039">
              <w:rPr>
                <w:rFonts w:hint="eastAsia"/>
              </w:rPr>
              <w:t>也广泛应用于</w:t>
            </w:r>
            <w:r w:rsidR="004861D8" w:rsidRPr="008500EA">
              <w:t>水生态修复治理。不仅如此，还可以食用，也可作为肥皂、护肤品等工业原料，</w:t>
            </w:r>
            <w:r w:rsidR="004861D8" w:rsidRPr="0043762F">
              <w:rPr>
                <w:rFonts w:eastAsiaTheme="minorEastAsia"/>
              </w:rPr>
              <w:t>具有一定的经济价值。</w:t>
            </w:r>
            <w:r w:rsidRPr="0043762F">
              <w:rPr>
                <w:rFonts w:eastAsiaTheme="minorEastAsia"/>
              </w:rPr>
              <w:t>更为重要的是，其地下根状茎在水底的淤泥里可以</w:t>
            </w:r>
            <w:r w:rsidR="000E3039" w:rsidRPr="0043762F">
              <w:rPr>
                <w:rFonts w:eastAsiaTheme="minorEastAsia"/>
              </w:rPr>
              <w:t>室外露天</w:t>
            </w:r>
            <w:r w:rsidRPr="0043762F">
              <w:rPr>
                <w:rFonts w:eastAsiaTheme="minorEastAsia"/>
              </w:rPr>
              <w:t>自然越冬</w:t>
            </w:r>
            <w:r w:rsidR="004861D8" w:rsidRPr="0043762F">
              <w:rPr>
                <w:rFonts w:eastAsiaTheme="minorEastAsia"/>
              </w:rPr>
              <w:t>。因此，</w:t>
            </w:r>
            <w:r w:rsidR="0043762F" w:rsidRPr="0043762F">
              <w:rPr>
                <w:rFonts w:eastAsiaTheme="minorEastAsia"/>
              </w:rPr>
              <w:t>湖北地区</w:t>
            </w:r>
            <w:r w:rsidR="0043762F" w:rsidRPr="0043762F">
              <w:rPr>
                <w:rFonts w:eastAsiaTheme="minorEastAsia"/>
              </w:rPr>
              <w:t>的</w:t>
            </w:r>
            <w:r w:rsidR="004861D8" w:rsidRPr="0043762F">
              <w:rPr>
                <w:rFonts w:eastAsiaTheme="minorEastAsia"/>
              </w:rPr>
              <w:t>耐寒睡莲</w:t>
            </w:r>
            <w:r w:rsidR="0043762F" w:rsidRPr="0043762F">
              <w:rPr>
                <w:rFonts w:eastAsiaTheme="minorEastAsia"/>
              </w:rPr>
              <w:t>产业</w:t>
            </w:r>
            <w:r w:rsidR="004861D8" w:rsidRPr="0043762F">
              <w:rPr>
                <w:rFonts w:eastAsiaTheme="minorEastAsia"/>
              </w:rPr>
              <w:t>备受关注</w:t>
            </w:r>
            <w:r w:rsidRPr="0043762F">
              <w:rPr>
                <w:rFonts w:eastAsiaTheme="minorEastAsia"/>
              </w:rPr>
              <w:t>。</w:t>
            </w:r>
          </w:p>
          <w:p w:rsidR="0043762F" w:rsidRPr="0043762F" w:rsidRDefault="0043762F" w:rsidP="0043762F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</w:rPr>
            </w:pPr>
            <w:r w:rsidRPr="0043762F">
              <w:rPr>
                <w:rFonts w:eastAsiaTheme="minorEastAsia"/>
              </w:rPr>
              <w:t>湖北地处长江中下游地区，千湖之省，河流纵横，湖泊密布，气候适宜，光照充足，土壤肥沃，特别适宜耐寒睡莲的产业发展。同时又拥有科技与教育优势，武汉植物园自上世界</w:t>
            </w:r>
            <w:r w:rsidRPr="0043762F">
              <w:rPr>
                <w:rFonts w:eastAsiaTheme="minorEastAsia"/>
              </w:rPr>
              <w:t>90</w:t>
            </w:r>
            <w:r w:rsidRPr="0043762F">
              <w:rPr>
                <w:rFonts w:eastAsiaTheme="minorEastAsia"/>
              </w:rPr>
              <w:t>年代开始，系统性开展睡莲种质资源收集、保育、品种选育等工作，现已成为中国的睡莲种质资源中心之一。湖北地区的公园绿地和湿地公园数量多、面积大，广泛栽培耐寒睡莲。本项目合作起草方为</w:t>
            </w:r>
            <w:proofErr w:type="gramStart"/>
            <w:r w:rsidRPr="0043762F">
              <w:rPr>
                <w:rFonts w:eastAsiaTheme="minorEastAsia"/>
              </w:rPr>
              <w:t>武汉市科硕科技</w:t>
            </w:r>
            <w:proofErr w:type="gramEnd"/>
            <w:r w:rsidRPr="0043762F">
              <w:rPr>
                <w:rFonts w:eastAsiaTheme="minorEastAsia"/>
              </w:rPr>
              <w:t>有限公司，建有湖北地区最大的观赏耐寒睡莲种苗生产基地</w:t>
            </w:r>
            <w:r w:rsidRPr="0043762F">
              <w:rPr>
                <w:rFonts w:eastAsiaTheme="minorEastAsia"/>
              </w:rPr>
              <w:t>1500</w:t>
            </w:r>
            <w:r w:rsidRPr="0043762F">
              <w:rPr>
                <w:rFonts w:eastAsiaTheme="minorEastAsia"/>
              </w:rPr>
              <w:t>多亩，栽培耐寒睡莲</w:t>
            </w:r>
            <w:r w:rsidRPr="0043762F">
              <w:rPr>
                <w:rFonts w:eastAsiaTheme="minorEastAsia"/>
              </w:rPr>
              <w:t>330</w:t>
            </w:r>
            <w:r w:rsidRPr="0043762F">
              <w:rPr>
                <w:rFonts w:eastAsiaTheme="minorEastAsia"/>
              </w:rPr>
              <w:t>余种，年产睡莲</w:t>
            </w:r>
            <w:r w:rsidRPr="0043762F">
              <w:rPr>
                <w:rFonts w:eastAsiaTheme="minorEastAsia"/>
              </w:rPr>
              <w:t>150</w:t>
            </w:r>
            <w:r w:rsidRPr="0043762F">
              <w:rPr>
                <w:rFonts w:eastAsiaTheme="minorEastAsia"/>
              </w:rPr>
              <w:t>万头，其睡莲出口量占到全国总产量的</w:t>
            </w:r>
            <w:r w:rsidRPr="0043762F">
              <w:rPr>
                <w:rFonts w:eastAsiaTheme="minorEastAsia"/>
              </w:rPr>
              <w:t>70%</w:t>
            </w:r>
            <w:r w:rsidRPr="0043762F">
              <w:rPr>
                <w:rFonts w:eastAsiaTheme="minorEastAsia"/>
              </w:rPr>
              <w:t>以上。此外，应城、云梦、仙桃、洪湖、潜江、监利等地也积极发展耐寒睡莲的菜用价值，种植面积日益增多。</w:t>
            </w:r>
          </w:p>
          <w:p w:rsidR="00531232" w:rsidRPr="008500EA" w:rsidRDefault="008500EA" w:rsidP="0043762F">
            <w:pPr>
              <w:adjustRightInd w:val="0"/>
              <w:snapToGrid w:val="0"/>
              <w:spacing w:line="360" w:lineRule="auto"/>
              <w:ind w:firstLineChars="200" w:firstLine="420"/>
            </w:pPr>
            <w:r>
              <w:rPr>
                <w:rFonts w:hint="eastAsia"/>
              </w:rPr>
              <w:t>尽管</w:t>
            </w:r>
            <w:r w:rsidR="00531232" w:rsidRPr="008500EA">
              <w:t>我国睡莲研究和应用工作起步较晚，但</w:t>
            </w:r>
            <w:r w:rsidR="000E3039">
              <w:rPr>
                <w:rFonts w:hint="eastAsia"/>
              </w:rPr>
              <w:t>产业</w:t>
            </w:r>
            <w:r w:rsidR="00531232" w:rsidRPr="008500EA">
              <w:t>发展迅猛</w:t>
            </w:r>
            <w:r w:rsidR="000E3039">
              <w:t>。</w:t>
            </w:r>
            <w:r w:rsidR="00531232" w:rsidRPr="008500EA">
              <w:t>近年来</w:t>
            </w:r>
            <w:r w:rsidR="000E3039" w:rsidRPr="008500EA">
              <w:t>在美丽中国建设、乡村经济振兴、生态环境美化等方面发挥了重要的作用，其种苗基地和应用栽培面积</w:t>
            </w:r>
            <w:r w:rsidR="000E3039">
              <w:rPr>
                <w:rFonts w:hint="eastAsia"/>
              </w:rPr>
              <w:t>也</w:t>
            </w:r>
            <w:r w:rsidR="000E3039" w:rsidRPr="008500EA">
              <w:t>呈快速增长的趋势。</w:t>
            </w:r>
            <w:r w:rsidR="00531232" w:rsidRPr="008500EA">
              <w:t>据不完全统计，我国睡莲种苗种植面积全国已</w:t>
            </w:r>
            <w:r w:rsidR="000E3039">
              <w:rPr>
                <w:rFonts w:hint="eastAsia"/>
              </w:rPr>
              <w:t>超过</w:t>
            </w:r>
            <w:r w:rsidR="00531232" w:rsidRPr="008500EA">
              <w:t>1</w:t>
            </w:r>
            <w:r w:rsidR="00531232" w:rsidRPr="008500EA">
              <w:t>万亩，市场年需求量已达</w:t>
            </w:r>
            <w:r w:rsidR="00531232" w:rsidRPr="008500EA">
              <w:lastRenderedPageBreak/>
              <w:t>6000-8000</w:t>
            </w:r>
            <w:r w:rsidR="00531232" w:rsidRPr="008500EA">
              <w:t>万头。此外，我国还是世界上睡莲贸易的主要出口国。然而，目前存在</w:t>
            </w:r>
            <w:r w:rsidR="000E6E2A">
              <w:t>种植块茎来源混乱，</w:t>
            </w:r>
            <w:r w:rsidR="000E6E2A">
              <w:rPr>
                <w:rFonts w:hint="eastAsia"/>
              </w:rPr>
              <w:t>造成品种名称不正确、</w:t>
            </w:r>
            <w:r w:rsidR="00531232" w:rsidRPr="008500EA">
              <w:t>质量不达标；混淆</w:t>
            </w:r>
            <w:r w:rsidR="00531232" w:rsidRPr="008500EA">
              <w:t>“</w:t>
            </w:r>
            <w:r w:rsidR="00531232" w:rsidRPr="008500EA">
              <w:t>耐寒睡莲</w:t>
            </w:r>
            <w:r w:rsidR="00531232" w:rsidRPr="008500EA">
              <w:t>”</w:t>
            </w:r>
            <w:r w:rsidR="00531232" w:rsidRPr="008500EA">
              <w:t>和</w:t>
            </w:r>
            <w:r w:rsidR="00531232" w:rsidRPr="008500EA">
              <w:t>“</w:t>
            </w:r>
            <w:r w:rsidR="00531232" w:rsidRPr="008500EA">
              <w:t>热带睡莲</w:t>
            </w:r>
            <w:r w:rsidR="00531232" w:rsidRPr="008500EA">
              <w:t>”</w:t>
            </w:r>
            <w:r w:rsidR="00531232" w:rsidRPr="008500EA">
              <w:t>；各企业种植和管理条件不一致，造成同一品种的生长表现不一致、不稳定等，导致难以达到预期效果。</w:t>
            </w:r>
            <w:r w:rsidRPr="008500EA">
              <w:t>因此，制定具有可操作性的规范、标准，是促进</w:t>
            </w:r>
            <w:r w:rsidR="00EB7602">
              <w:rPr>
                <w:rFonts w:hint="eastAsia"/>
              </w:rPr>
              <w:t>睡莲</w:t>
            </w:r>
            <w:r w:rsidRPr="008500EA">
              <w:t>产业健康</w:t>
            </w:r>
            <w:r w:rsidR="000E6E2A">
              <w:rPr>
                <w:rFonts w:hint="eastAsia"/>
              </w:rPr>
              <w:t>和可</w:t>
            </w:r>
            <w:r w:rsidRPr="008500EA">
              <w:t>持续发展的重要举措。然而，目前无国家标准和行业标准，仅北京、</w:t>
            </w:r>
            <w:r w:rsidR="00BB3C19">
              <w:rPr>
                <w:rFonts w:hint="eastAsia"/>
              </w:rPr>
              <w:t>云南、</w:t>
            </w:r>
            <w:r w:rsidRPr="008500EA">
              <w:t>江苏、浙江</w:t>
            </w:r>
            <w:r w:rsidR="0016121C">
              <w:t>、</w:t>
            </w:r>
            <w:r w:rsidR="0016121C">
              <w:rPr>
                <w:rFonts w:hint="eastAsia"/>
              </w:rPr>
              <w:t>海南</w:t>
            </w:r>
            <w:r w:rsidRPr="008500EA">
              <w:t>制定了睡莲</w:t>
            </w:r>
            <w:r w:rsidR="0016121C">
              <w:rPr>
                <w:rFonts w:hint="eastAsia"/>
              </w:rPr>
              <w:t>生产</w:t>
            </w:r>
            <w:r w:rsidRPr="008500EA">
              <w:t>技术的地方标准，为当地睡莲的规范化</w:t>
            </w:r>
            <w:r w:rsidR="00EB7602">
              <w:rPr>
                <w:rFonts w:hint="eastAsia"/>
              </w:rPr>
              <w:t>生产</w:t>
            </w:r>
            <w:r w:rsidRPr="008500EA">
              <w:t>提供了技术保障。</w:t>
            </w:r>
          </w:p>
          <w:p w:rsidR="00464EEC" w:rsidRPr="008500EA" w:rsidRDefault="00464EEC" w:rsidP="0043762F">
            <w:pPr>
              <w:adjustRightInd w:val="0"/>
              <w:snapToGrid w:val="0"/>
              <w:spacing w:line="360" w:lineRule="auto"/>
              <w:ind w:firstLineChars="200" w:firstLine="420"/>
            </w:pPr>
            <w:r w:rsidRPr="008500EA">
              <w:t>本项目旨在通过</w:t>
            </w:r>
            <w:r w:rsidRPr="008500EA">
              <w:t>20</w:t>
            </w:r>
            <w:r w:rsidRPr="008500EA">
              <w:t>多年</w:t>
            </w:r>
            <w:r w:rsidR="000578EB">
              <w:rPr>
                <w:rFonts w:hint="eastAsia"/>
              </w:rPr>
              <w:t>系统开展睡莲研究和栽培实践的基础上，</w:t>
            </w:r>
            <w:r w:rsidR="000578EB" w:rsidRPr="008500EA">
              <w:t>通过研究院所、企业、地方政府的通力合作，</w:t>
            </w:r>
            <w:r w:rsidRPr="008500EA">
              <w:t>制定</w:t>
            </w:r>
            <w:r w:rsidR="000578EB">
              <w:rPr>
                <w:rFonts w:hint="eastAsia"/>
              </w:rPr>
              <w:t>适用于</w:t>
            </w:r>
            <w:r w:rsidR="000578EB" w:rsidRPr="008500EA">
              <w:t>湖北省</w:t>
            </w:r>
            <w:r w:rsidR="000578EB">
              <w:rPr>
                <w:rFonts w:hint="eastAsia"/>
              </w:rPr>
              <w:t>的</w:t>
            </w:r>
            <w:r w:rsidRPr="008500EA">
              <w:t>观赏耐寒睡莲栽培技术</w:t>
            </w:r>
            <w:r w:rsidR="000578EB">
              <w:rPr>
                <w:rFonts w:hint="eastAsia"/>
              </w:rPr>
              <w:t>规程</w:t>
            </w:r>
            <w:r w:rsidR="004B0E07">
              <w:t>，</w:t>
            </w:r>
            <w:r w:rsidRPr="008500EA">
              <w:t>建设</w:t>
            </w:r>
            <w:r w:rsidR="00531232" w:rsidRPr="008500EA">
              <w:t>栽培</w:t>
            </w:r>
            <w:r w:rsidRPr="008500EA">
              <w:t>示范区，加强其栽培技术标准的推广应用，推动湖北省和我国睡莲产业可持续发展，提升湖北地区睡莲产业在国内和国际</w:t>
            </w:r>
            <w:r w:rsidR="00531232" w:rsidRPr="008500EA">
              <w:t>的主导地位</w:t>
            </w:r>
            <w:r w:rsidRPr="008500EA">
              <w:t>。</w:t>
            </w:r>
          </w:p>
          <w:p w:rsidR="00464EEC" w:rsidRPr="008500EA" w:rsidRDefault="00464EEC" w:rsidP="00464EEC">
            <w:pPr>
              <w:spacing w:line="360" w:lineRule="auto"/>
              <w:ind w:firstLineChars="200" w:firstLine="422"/>
              <w:rPr>
                <w:b/>
              </w:rPr>
            </w:pPr>
            <w:r w:rsidRPr="008500EA">
              <w:rPr>
                <w:b/>
              </w:rPr>
              <w:t>2</w:t>
            </w:r>
            <w:r w:rsidRPr="008500EA">
              <w:rPr>
                <w:b/>
              </w:rPr>
              <w:t>．主要内容</w:t>
            </w:r>
          </w:p>
          <w:p w:rsidR="00464EEC" w:rsidRPr="008500EA" w:rsidRDefault="00464EEC" w:rsidP="00464EEC">
            <w:pPr>
              <w:spacing w:line="360" w:lineRule="auto"/>
              <w:ind w:firstLineChars="200" w:firstLine="420"/>
            </w:pPr>
            <w:r w:rsidRPr="008500EA">
              <w:t>（</w:t>
            </w:r>
            <w:r w:rsidRPr="008500EA">
              <w:t>1</w:t>
            </w:r>
            <w:r w:rsidRPr="008500EA">
              <w:t>）观赏耐寒睡莲栽培条件；</w:t>
            </w:r>
          </w:p>
          <w:p w:rsidR="00464EEC" w:rsidRPr="008500EA" w:rsidRDefault="00464EEC" w:rsidP="00464EEC">
            <w:pPr>
              <w:spacing w:line="360" w:lineRule="auto"/>
              <w:ind w:firstLineChars="200" w:firstLine="420"/>
            </w:pPr>
            <w:r w:rsidRPr="008500EA">
              <w:t>（</w:t>
            </w:r>
            <w:r w:rsidRPr="008500EA">
              <w:t>2</w:t>
            </w:r>
            <w:r w:rsidRPr="008500EA">
              <w:t>）观赏耐寒睡莲栽培方法；</w:t>
            </w:r>
          </w:p>
          <w:p w:rsidR="00464EEC" w:rsidRPr="008500EA" w:rsidRDefault="00464EEC" w:rsidP="00464EEC">
            <w:pPr>
              <w:spacing w:line="360" w:lineRule="auto"/>
              <w:ind w:firstLineChars="200" w:firstLine="420"/>
            </w:pPr>
            <w:r w:rsidRPr="008500EA">
              <w:t>（</w:t>
            </w:r>
            <w:r w:rsidRPr="008500EA">
              <w:t>3</w:t>
            </w:r>
            <w:r w:rsidRPr="008500EA">
              <w:t>）观赏耐寒睡莲养护管理；</w:t>
            </w:r>
          </w:p>
          <w:p w:rsidR="00464EEC" w:rsidRPr="008500EA" w:rsidRDefault="00464EEC" w:rsidP="00464EEC">
            <w:pPr>
              <w:spacing w:line="360" w:lineRule="auto"/>
              <w:ind w:firstLineChars="200" w:firstLine="420"/>
            </w:pPr>
            <w:r w:rsidRPr="008500EA">
              <w:t>（</w:t>
            </w:r>
            <w:r w:rsidRPr="008500EA">
              <w:t>4</w:t>
            </w:r>
            <w:r w:rsidRPr="008500EA">
              <w:t>）观赏耐寒睡莲繁殖；</w:t>
            </w:r>
          </w:p>
          <w:p w:rsidR="00D8123E" w:rsidRPr="008500EA" w:rsidRDefault="00464EEC" w:rsidP="00464EEC">
            <w:pPr>
              <w:spacing w:line="360" w:lineRule="auto"/>
              <w:ind w:firstLineChars="200" w:firstLine="420"/>
            </w:pPr>
            <w:r w:rsidRPr="008500EA">
              <w:t>（</w:t>
            </w:r>
            <w:r w:rsidRPr="008500EA">
              <w:t>5</w:t>
            </w:r>
            <w:r w:rsidRPr="008500EA">
              <w:t>）观赏耐寒睡莲栽培管理档案；</w:t>
            </w:r>
          </w:p>
          <w:p w:rsidR="007D74B7" w:rsidRDefault="007D74B7">
            <w:pPr>
              <w:spacing w:line="360" w:lineRule="exact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7D74B7" w:rsidTr="009415DB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B7" w:rsidRDefault="007D74B7">
            <w:pPr>
              <w:adjustRightInd w:val="0"/>
              <w:snapToGrid w:val="0"/>
              <w:spacing w:line="36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lastRenderedPageBreak/>
              <w:t>2.技术路线：</w:t>
            </w:r>
          </w:p>
          <w:p w:rsidR="00D8123E" w:rsidRDefault="00D8123E" w:rsidP="00D8123E">
            <w:pPr>
              <w:pStyle w:val="a7"/>
              <w:spacing w:line="360" w:lineRule="auto"/>
              <w:ind w:firstLine="420"/>
              <w:rPr>
                <w:color w:val="000000"/>
              </w:rPr>
            </w:pPr>
            <w:r>
              <w:rPr>
                <w:rFonts w:hint="eastAsia"/>
              </w:rPr>
              <w:t>本文件的章节由：</w:t>
            </w:r>
            <w:r>
              <w:rPr>
                <w:rFonts w:hint="eastAsia"/>
                <w:color w:val="000000"/>
                <w:kern w:val="0"/>
              </w:rPr>
              <w:t>范围、规</w:t>
            </w:r>
            <w:r>
              <w:rPr>
                <w:rFonts w:hint="eastAsia"/>
                <w:color w:val="000000"/>
              </w:rPr>
              <w:t>范性引用文件、术语和定义、栽培条件、栽培方法、养护管理、繁殖和栽培管理档案</w:t>
            </w:r>
            <w:r>
              <w:rPr>
                <w:rFonts w:hint="eastAsia"/>
                <w:spacing w:val="-5"/>
              </w:rPr>
              <w:t>组成。</w:t>
            </w:r>
            <w:r>
              <w:rPr>
                <w:rFonts w:hint="eastAsia"/>
                <w:color w:val="000000"/>
              </w:rPr>
              <w:t>其中“栽培条件”、“栽培方法”和“养护管理”是本文件的主要技术内容。</w:t>
            </w:r>
          </w:p>
          <w:p w:rsidR="00D8123E" w:rsidRDefault="00D8123E" w:rsidP="00D8123E">
            <w:pPr>
              <w:spacing w:line="360" w:lineRule="auto"/>
              <w:ind w:firstLine="405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color w:val="000000"/>
              </w:rPr>
              <w:t>本文件规定，</w:t>
            </w:r>
            <w:r>
              <w:rPr>
                <w:rFonts w:ascii="宋体" w:hAnsi="宋体" w:cs="宋体" w:hint="eastAsia"/>
                <w:spacing w:val="-5"/>
              </w:rPr>
              <w:t>适用于</w:t>
            </w:r>
            <w:r w:rsidRPr="00D8123E">
              <w:rPr>
                <w:rFonts w:ascii="宋体" w:hAnsi="宋体" w:cs="宋体" w:hint="eastAsia"/>
                <w:spacing w:val="-5"/>
              </w:rPr>
              <w:t>湖北地区观赏耐寒睡莲的栽培和养护管理</w:t>
            </w:r>
            <w:r>
              <w:rPr>
                <w:rFonts w:ascii="宋体" w:hAnsi="宋体" w:cs="宋体" w:hint="eastAsia"/>
                <w:color w:val="000000"/>
              </w:rPr>
              <w:t>。</w:t>
            </w:r>
          </w:p>
          <w:p w:rsidR="00D8123E" w:rsidRDefault="00D8123E" w:rsidP="00D8123E">
            <w:pPr>
              <w:spacing w:line="360" w:lineRule="auto"/>
              <w:rPr>
                <w:rFonts w:ascii="宋体" w:hAnsi="宋体" w:cs="宋体"/>
                <w:b/>
                <w:bCs/>
              </w:rPr>
            </w:pPr>
            <w:r w:rsidRPr="00D8123E">
              <w:rPr>
                <w:rFonts w:ascii="宋体" w:hAnsi="宋体" w:cs="宋体" w:hint="eastAsia"/>
                <w:b/>
                <w:bCs/>
              </w:rPr>
              <w:t>主要技术指标、参数、性能指标及要求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</w:p>
          <w:p w:rsidR="00D8123E" w:rsidRPr="00D8123E" w:rsidRDefault="00D8123E" w:rsidP="006E1830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</w:rPr>
            </w:pPr>
            <w:r w:rsidRPr="00D8123E">
              <w:rPr>
                <w:rFonts w:ascii="宋体" w:hAnsi="宋体" w:cs="宋体" w:hint="eastAsia"/>
                <w:bCs/>
              </w:rPr>
              <w:t>生长温度宜在20-30℃。</w:t>
            </w:r>
          </w:p>
          <w:p w:rsidR="00D8123E" w:rsidRPr="00D8123E" w:rsidRDefault="00D8123E" w:rsidP="006E1830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</w:rPr>
            </w:pPr>
            <w:r w:rsidRPr="00D8123E">
              <w:rPr>
                <w:rFonts w:ascii="宋体" w:hAnsi="宋体" w:cs="宋体" w:hint="eastAsia"/>
                <w:bCs/>
              </w:rPr>
              <w:t>宜生长在光照充足的环境。</w:t>
            </w:r>
          </w:p>
          <w:p w:rsidR="00D8123E" w:rsidRPr="00D8123E" w:rsidRDefault="00D8123E" w:rsidP="006E1830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</w:rPr>
            </w:pPr>
            <w:r w:rsidRPr="00D8123E">
              <w:rPr>
                <w:rFonts w:ascii="宋体" w:hAnsi="宋体" w:cs="宋体" w:hint="eastAsia"/>
                <w:bCs/>
              </w:rPr>
              <w:t>宜选择的池塘淤泥或土质疏松、肥沃的园土。小型耐寒睡莲栽培区的土壤厚度应大于15 cm。中型或大型耐寒睡莲栽培区的土壤厚度应大于30 cm。</w:t>
            </w:r>
          </w:p>
          <w:p w:rsidR="00D8123E" w:rsidRPr="00D8123E" w:rsidRDefault="00D8123E" w:rsidP="006E1830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</w:rPr>
            </w:pPr>
            <w:r w:rsidRPr="00D8123E">
              <w:rPr>
                <w:rFonts w:ascii="宋体" w:hAnsi="宋体" w:cs="宋体" w:hint="eastAsia"/>
                <w:bCs/>
              </w:rPr>
              <w:t>宜栽培在平静、无大波浪及无急流的水体。水质应符合GB/T 18921</w:t>
            </w:r>
            <w:r w:rsidR="00E97141">
              <w:rPr>
                <w:rFonts w:ascii="宋体" w:hAnsi="宋体" w:cs="宋体" w:hint="eastAsia"/>
                <w:bCs/>
              </w:rPr>
              <w:t>-2019</w:t>
            </w:r>
            <w:bookmarkStart w:id="0" w:name="_GoBack"/>
            <w:bookmarkEnd w:id="0"/>
            <w:r w:rsidRPr="00D8123E">
              <w:rPr>
                <w:rFonts w:ascii="宋体" w:hAnsi="宋体" w:cs="宋体" w:hint="eastAsia"/>
                <w:bCs/>
              </w:rPr>
              <w:t>的要求。</w:t>
            </w:r>
          </w:p>
          <w:p w:rsidR="00D8123E" w:rsidRPr="00D8123E" w:rsidRDefault="00D8123E" w:rsidP="006E1830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</w:rPr>
            </w:pPr>
            <w:r w:rsidRPr="00D8123E">
              <w:rPr>
                <w:rFonts w:ascii="宋体" w:hAnsi="宋体" w:cs="宋体" w:hint="eastAsia"/>
                <w:bCs/>
              </w:rPr>
              <w:t>小型睡莲水位深度宜在10-30 cm。中型睡莲水位深度宜在30-60 cm。大型的睡莲水位深度宜在60-100 cm。</w:t>
            </w:r>
          </w:p>
          <w:p w:rsidR="00D8123E" w:rsidRPr="00D8123E" w:rsidRDefault="00D8123E" w:rsidP="006E1830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</w:rPr>
            </w:pPr>
            <w:r w:rsidRPr="00D8123E">
              <w:rPr>
                <w:rFonts w:ascii="宋体" w:hAnsi="宋体" w:cs="宋体" w:hint="eastAsia"/>
                <w:bCs/>
              </w:rPr>
              <w:t>春季节种植时，</w:t>
            </w:r>
            <w:proofErr w:type="gramStart"/>
            <w:r w:rsidRPr="00D8123E">
              <w:rPr>
                <w:rFonts w:ascii="宋体" w:hAnsi="宋体" w:cs="宋体" w:hint="eastAsia"/>
                <w:bCs/>
              </w:rPr>
              <w:t>芽开始</w:t>
            </w:r>
            <w:proofErr w:type="gramEnd"/>
            <w:r w:rsidRPr="00D8123E">
              <w:rPr>
                <w:rFonts w:ascii="宋体" w:hAnsi="宋体" w:cs="宋体" w:hint="eastAsia"/>
                <w:bCs/>
              </w:rPr>
              <w:t>萌发，应沿块茎表面将老根切除干净，并切取前端5-8 cm、含</w:t>
            </w:r>
            <w:r w:rsidRPr="00D8123E">
              <w:rPr>
                <w:rFonts w:ascii="宋体" w:hAnsi="宋体" w:cs="宋体" w:hint="eastAsia"/>
                <w:bCs/>
              </w:rPr>
              <w:lastRenderedPageBreak/>
              <w:t>1-2个芽的茎段作为种植块茎。夏秋季种植时，成苗植株，应沿块茎表面将老根和长根切除干净，保留新生根；切取前端5-10 cm的茎段作为种植块茎；保留3-5片已展开的新叶，清理其余叶片；清理已开的花朵，适当保留基部花蕾。</w:t>
            </w:r>
          </w:p>
          <w:p w:rsidR="00D8123E" w:rsidRPr="00D8123E" w:rsidRDefault="00D8123E" w:rsidP="006E1830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</w:rPr>
            </w:pPr>
            <w:r w:rsidRPr="00D8123E">
              <w:rPr>
                <w:rFonts w:ascii="宋体" w:hAnsi="宋体" w:cs="宋体" w:hint="eastAsia"/>
                <w:bCs/>
              </w:rPr>
              <w:t>种植密度应根据株型大小确定，小型睡莲2-4 株/m</w:t>
            </w:r>
            <w:r w:rsidRPr="006E1830">
              <w:rPr>
                <w:rFonts w:ascii="宋体" w:hAnsi="宋体" w:cs="宋体" w:hint="eastAsia"/>
                <w:bCs/>
                <w:vertAlign w:val="superscript"/>
              </w:rPr>
              <w:t>2</w:t>
            </w:r>
            <w:r w:rsidRPr="00D8123E">
              <w:rPr>
                <w:rFonts w:ascii="宋体" w:hAnsi="宋体" w:cs="宋体" w:hint="eastAsia"/>
                <w:bCs/>
              </w:rPr>
              <w:t>，中型睡莲1 株/m</w:t>
            </w:r>
            <w:r w:rsidRPr="006E1830">
              <w:rPr>
                <w:rFonts w:ascii="宋体" w:hAnsi="宋体" w:cs="宋体" w:hint="eastAsia"/>
                <w:bCs/>
                <w:vertAlign w:val="superscript"/>
              </w:rPr>
              <w:t>2</w:t>
            </w:r>
            <w:r w:rsidRPr="00D8123E">
              <w:rPr>
                <w:rFonts w:ascii="宋体" w:hAnsi="宋体" w:cs="宋体" w:hint="eastAsia"/>
                <w:bCs/>
              </w:rPr>
              <w:t>，大型睡莲0.5 株/m</w:t>
            </w:r>
            <w:r w:rsidRPr="006E1830">
              <w:rPr>
                <w:rFonts w:ascii="宋体" w:hAnsi="宋体" w:cs="宋体" w:hint="eastAsia"/>
                <w:bCs/>
                <w:vertAlign w:val="superscript"/>
              </w:rPr>
              <w:t>2</w:t>
            </w:r>
            <w:r w:rsidRPr="00D8123E">
              <w:rPr>
                <w:rFonts w:ascii="宋体" w:hAnsi="宋体" w:cs="宋体" w:hint="eastAsia"/>
                <w:bCs/>
              </w:rPr>
              <w:t>。</w:t>
            </w:r>
          </w:p>
          <w:p w:rsidR="00D8123E" w:rsidRPr="00D8123E" w:rsidRDefault="00D8123E" w:rsidP="006E1830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</w:rPr>
            </w:pPr>
            <w:r w:rsidRPr="00D8123E">
              <w:rPr>
                <w:rFonts w:ascii="宋体" w:hAnsi="宋体" w:cs="宋体" w:hint="eastAsia"/>
                <w:bCs/>
              </w:rPr>
              <w:t>栽培初期，水位控制在10-20 cm。随着睡莲植株的生长，水位逐渐提高。</w:t>
            </w:r>
          </w:p>
          <w:p w:rsidR="00D8123E" w:rsidRPr="00D8123E" w:rsidRDefault="00D8123E" w:rsidP="006E1830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</w:rPr>
            </w:pPr>
            <w:r w:rsidRPr="00D8123E">
              <w:rPr>
                <w:rFonts w:ascii="宋体" w:hAnsi="宋体" w:cs="宋体" w:hint="eastAsia"/>
                <w:bCs/>
              </w:rPr>
              <w:t>应依据植株长势而定。长势良好时，可以不追肥。长势较差时，可每月追施氮磷钾复合肥一次，复合肥总养分N+P</w:t>
            </w:r>
            <w:r w:rsidRPr="006E1830">
              <w:rPr>
                <w:rFonts w:ascii="宋体" w:hAnsi="宋体" w:cs="宋体" w:hint="eastAsia"/>
                <w:bCs/>
                <w:vertAlign w:val="subscript"/>
              </w:rPr>
              <w:t>2</w:t>
            </w:r>
            <w:r w:rsidRPr="00D8123E">
              <w:rPr>
                <w:rFonts w:ascii="宋体" w:hAnsi="宋体" w:cs="宋体" w:hint="eastAsia"/>
                <w:bCs/>
              </w:rPr>
              <w:t>O</w:t>
            </w:r>
            <w:r w:rsidRPr="006E1830">
              <w:rPr>
                <w:rFonts w:ascii="宋体" w:hAnsi="宋体" w:cs="宋体" w:hint="eastAsia"/>
                <w:bCs/>
                <w:vertAlign w:val="subscript"/>
              </w:rPr>
              <w:t>5</w:t>
            </w:r>
            <w:r w:rsidRPr="00D8123E">
              <w:rPr>
                <w:rFonts w:ascii="宋体" w:hAnsi="宋体" w:cs="宋体" w:hint="eastAsia"/>
                <w:bCs/>
              </w:rPr>
              <w:t>+K</w:t>
            </w:r>
            <w:r w:rsidRPr="006E1830">
              <w:rPr>
                <w:rFonts w:ascii="宋体" w:hAnsi="宋体" w:cs="宋体" w:hint="eastAsia"/>
                <w:bCs/>
                <w:vertAlign w:val="subscript"/>
              </w:rPr>
              <w:t>2</w:t>
            </w:r>
            <w:r w:rsidRPr="00D8123E">
              <w:rPr>
                <w:rFonts w:ascii="宋体" w:hAnsi="宋体" w:cs="宋体" w:hint="eastAsia"/>
                <w:bCs/>
              </w:rPr>
              <w:t>O含量≥51%（17—17—17），用量以20-30 g /</w:t>
            </w:r>
            <w:r w:rsidR="00E37668">
              <w:rPr>
                <w:rFonts w:hint="eastAsia"/>
              </w:rPr>
              <w:t>株</w:t>
            </w:r>
            <w:r w:rsidRPr="00D8123E">
              <w:rPr>
                <w:rFonts w:ascii="宋体" w:hAnsi="宋体" w:cs="宋体" w:hint="eastAsia"/>
                <w:bCs/>
              </w:rPr>
              <w:t>为宜。应采用淤泥包裹复合肥成泥球，在距离植株15—25 cm 处埋入泥土层5—10 cm施肥。肥料使用应按照NY/T 496-2010执行。</w:t>
            </w:r>
          </w:p>
          <w:p w:rsidR="00D8123E" w:rsidRPr="00D8123E" w:rsidRDefault="00D8123E" w:rsidP="006E1830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</w:rPr>
            </w:pPr>
            <w:r w:rsidRPr="00D8123E">
              <w:rPr>
                <w:rFonts w:ascii="宋体" w:hAnsi="宋体" w:cs="宋体" w:hint="eastAsia"/>
                <w:bCs/>
              </w:rPr>
              <w:t>耐寒睡莲定植数年后，若出现叶繁花少的现象时，应及时间苗，移除过多的睡莲。</w:t>
            </w:r>
          </w:p>
          <w:p w:rsidR="00D8123E" w:rsidRPr="00D8123E" w:rsidRDefault="00D8123E" w:rsidP="006E1830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</w:rPr>
            </w:pPr>
            <w:r w:rsidRPr="00D8123E">
              <w:rPr>
                <w:rFonts w:ascii="宋体" w:hAnsi="宋体" w:cs="宋体" w:hint="eastAsia"/>
                <w:bCs/>
              </w:rPr>
              <w:t>病虫害防治以农业防治、物理防治和生物防治为主，农药防治应按照GB/T 8321执行。</w:t>
            </w:r>
          </w:p>
          <w:p w:rsidR="00D8123E" w:rsidRDefault="00D8123E" w:rsidP="00D8123E">
            <w:pPr>
              <w:spacing w:line="360" w:lineRule="auto"/>
              <w:ind w:firstLineChars="200" w:firstLine="422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试验验证的论述：</w:t>
            </w:r>
          </w:p>
          <w:p w:rsidR="00563810" w:rsidRDefault="005148F3" w:rsidP="00D8123E">
            <w:pPr>
              <w:spacing w:line="360" w:lineRule="auto"/>
              <w:ind w:firstLineChars="200" w:firstLine="42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本文件</w:t>
            </w:r>
            <w:r w:rsidR="00D8123E">
              <w:rPr>
                <w:rFonts w:ascii="宋体" w:hAnsi="宋体" w:hint="eastAsia"/>
                <w:color w:val="000000"/>
              </w:rPr>
              <w:t>的制定单位根据水生植物学、栽培学、土壤肥料学、植物病虫害绿色防控等理论，</w:t>
            </w:r>
            <w:r w:rsidR="0041047E">
              <w:rPr>
                <w:rFonts w:ascii="宋体" w:hAnsi="宋体" w:hint="eastAsia"/>
                <w:color w:val="000000"/>
              </w:rPr>
              <w:t>在查阅</w:t>
            </w:r>
            <w:r w:rsidR="0041047E" w:rsidRPr="0041047E">
              <w:rPr>
                <w:rFonts w:ascii="宋体" w:hAnsi="宋体" w:hint="eastAsia"/>
                <w:color w:val="000000"/>
              </w:rPr>
              <w:t>参考文献</w:t>
            </w:r>
            <w:r w:rsidR="0041047E">
              <w:rPr>
                <w:rFonts w:ascii="宋体" w:hAnsi="宋体" w:hint="eastAsia"/>
                <w:color w:val="000000"/>
              </w:rPr>
              <w:t>和其他省的地方标准的基础上，</w:t>
            </w:r>
            <w:r w:rsidR="0041047E" w:rsidRPr="0041047E">
              <w:rPr>
                <w:rFonts w:ascii="宋体" w:hAnsi="宋体" w:hint="eastAsia"/>
                <w:color w:val="000000"/>
              </w:rPr>
              <w:t>对</w:t>
            </w:r>
            <w:r w:rsidR="0041047E">
              <w:rPr>
                <w:rFonts w:ascii="宋体" w:hAnsi="宋体" w:hint="eastAsia"/>
                <w:color w:val="000000"/>
              </w:rPr>
              <w:t>湖北地区的</w:t>
            </w:r>
            <w:r w:rsidR="0041047E" w:rsidRPr="0041047E">
              <w:rPr>
                <w:rFonts w:ascii="宋体" w:hAnsi="宋体" w:hint="eastAsia"/>
                <w:color w:val="000000"/>
              </w:rPr>
              <w:t>耐寒睡莲栽培技术</w:t>
            </w:r>
            <w:r w:rsidR="0041047E">
              <w:rPr>
                <w:rFonts w:ascii="宋体" w:hAnsi="宋体" w:hint="eastAsia"/>
                <w:color w:val="000000"/>
              </w:rPr>
              <w:t>现状进行调研，结合项目组</w:t>
            </w:r>
            <w:r w:rsidR="00563810">
              <w:rPr>
                <w:rFonts w:ascii="宋体" w:hAnsi="宋体" w:hint="eastAsia"/>
                <w:color w:val="000000"/>
              </w:rPr>
              <w:t>多年的资源收集、科研成果、生产和栽培实践</w:t>
            </w:r>
            <w:r w:rsidR="0041047E">
              <w:rPr>
                <w:rFonts w:ascii="宋体" w:hAnsi="宋体" w:hint="eastAsia"/>
                <w:color w:val="000000"/>
              </w:rPr>
              <w:t>，确定</w:t>
            </w:r>
            <w:r w:rsidR="0041047E" w:rsidRPr="0041047E">
              <w:rPr>
                <w:rFonts w:ascii="宋体" w:hAnsi="宋体" w:hint="eastAsia"/>
                <w:color w:val="000000"/>
              </w:rPr>
              <w:t>主要技术指标、参数、性能指标及要求，确保</w:t>
            </w:r>
            <w:r w:rsidR="00563810">
              <w:rPr>
                <w:rFonts w:ascii="宋体" w:hAnsi="宋体" w:hint="eastAsia"/>
                <w:color w:val="000000"/>
              </w:rPr>
              <w:t>本文件</w:t>
            </w:r>
            <w:r w:rsidR="0041047E" w:rsidRPr="0041047E">
              <w:rPr>
                <w:rFonts w:ascii="宋体" w:hAnsi="宋体" w:hint="eastAsia"/>
                <w:color w:val="000000"/>
              </w:rPr>
              <w:t>的科学性</w:t>
            </w:r>
            <w:r w:rsidR="00563810">
              <w:rPr>
                <w:rFonts w:ascii="宋体" w:hAnsi="宋体" w:hint="eastAsia"/>
                <w:color w:val="000000"/>
              </w:rPr>
              <w:t>和</w:t>
            </w:r>
            <w:r w:rsidR="0041047E" w:rsidRPr="0041047E">
              <w:rPr>
                <w:rFonts w:ascii="宋体" w:hAnsi="宋体" w:hint="eastAsia"/>
                <w:color w:val="000000"/>
              </w:rPr>
              <w:t>准确性</w:t>
            </w:r>
            <w:r w:rsidR="00563810">
              <w:rPr>
                <w:rFonts w:ascii="宋体" w:hAnsi="宋体" w:hint="eastAsia"/>
                <w:color w:val="000000"/>
              </w:rPr>
              <w:t>。</w:t>
            </w:r>
          </w:p>
          <w:p w:rsidR="007D74B7" w:rsidRDefault="007D74B7">
            <w:pPr>
              <w:spacing w:line="360" w:lineRule="exact"/>
              <w:ind w:firstLineChars="200" w:firstLine="420"/>
              <w:rPr>
                <w:rFonts w:ascii="方正仿宋_GBK" w:eastAsia="方正仿宋_GBK" w:hAnsi="仿宋_GB2312" w:cs="仿宋_GB2312"/>
              </w:rPr>
            </w:pPr>
          </w:p>
        </w:tc>
      </w:tr>
      <w:tr w:rsidR="007D74B7" w:rsidTr="009415DB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B7" w:rsidRDefault="007D74B7" w:rsidP="00921974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lastRenderedPageBreak/>
              <w:t>标准比对：</w:t>
            </w:r>
          </w:p>
          <w:p w:rsidR="0027721D" w:rsidRDefault="0027721D" w:rsidP="0043762F">
            <w:pPr>
              <w:spacing w:beforeLines="100" w:before="312" w:line="360" w:lineRule="auto"/>
              <w:ind w:firstLineChars="200" w:firstLine="420"/>
              <w:rPr>
                <w:bCs/>
                <w:u w:color="000000"/>
                <w:lang w:val="zh-TW"/>
              </w:rPr>
            </w:pPr>
            <w:r>
              <w:rPr>
                <w:rFonts w:hint="eastAsia"/>
                <w:bCs/>
                <w:u w:color="000000"/>
                <w:lang w:val="zh-TW"/>
              </w:rPr>
              <w:t>标准文献范围内未查询到与本文件内容相关的国家标准、行业标准和湖北省地方标准。</w:t>
            </w:r>
          </w:p>
          <w:p w:rsidR="0016121C" w:rsidRDefault="0016121C" w:rsidP="0016121C">
            <w:pPr>
              <w:spacing w:line="360" w:lineRule="auto"/>
              <w:ind w:firstLineChars="200" w:firstLine="560"/>
              <w:rPr>
                <w:rFonts w:ascii="方正仿宋_GBK" w:eastAsia="方正仿宋_GBK"/>
                <w:color w:val="000000"/>
                <w:sz w:val="28"/>
                <w:szCs w:val="28"/>
                <w:lang w:eastAsia="zh-TW"/>
              </w:rPr>
            </w:pPr>
          </w:p>
        </w:tc>
      </w:tr>
      <w:tr w:rsidR="007D74B7" w:rsidTr="009415DB">
        <w:trPr>
          <w:trHeight w:val="112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B7" w:rsidRPr="00D8123E" w:rsidRDefault="007D74B7" w:rsidP="00D8123E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方正仿宋_GBK" w:eastAsia="方正仿宋_GBK" w:hAnsi="宋体"/>
                <w:i/>
                <w:iCs/>
                <w:color w:val="000000"/>
                <w:sz w:val="28"/>
                <w:szCs w:val="28"/>
              </w:rPr>
            </w:pPr>
            <w:r w:rsidRPr="00D8123E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风险分析：</w:t>
            </w:r>
          </w:p>
          <w:p w:rsidR="007D74B7" w:rsidRDefault="0047290B" w:rsidP="0043762F">
            <w:pPr>
              <w:spacing w:beforeLines="100" w:before="312" w:line="360" w:lineRule="auto"/>
              <w:ind w:firstLine="646"/>
              <w:rPr>
                <w:rFonts w:ascii="宋体" w:hAnsi="宋体" w:cs="仿宋_GB2312"/>
              </w:rPr>
            </w:pPr>
            <w:r w:rsidRPr="00983605">
              <w:rPr>
                <w:rFonts w:ascii="宋体" w:hAnsi="宋体" w:cs="仿宋_GB2312" w:hint="eastAsia"/>
              </w:rPr>
              <w:t>无</w:t>
            </w:r>
          </w:p>
          <w:p w:rsidR="0016121C" w:rsidRPr="00983605" w:rsidRDefault="0016121C" w:rsidP="0016121C">
            <w:pPr>
              <w:spacing w:line="360" w:lineRule="auto"/>
              <w:ind w:firstLine="646"/>
              <w:rPr>
                <w:rFonts w:ascii="方正仿宋_GBK" w:eastAsia="方正仿宋_GBK" w:hAnsi="仿宋_GB2312" w:cs="仿宋_GB2312"/>
              </w:rPr>
            </w:pPr>
          </w:p>
        </w:tc>
      </w:tr>
      <w:tr w:rsidR="007D74B7" w:rsidTr="009415DB">
        <w:trPr>
          <w:trHeight w:val="400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B7" w:rsidRDefault="007D74B7">
            <w:pPr>
              <w:adjustRightInd w:val="0"/>
              <w:snapToGrid w:val="0"/>
              <w:spacing w:line="36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lastRenderedPageBreak/>
              <w:t>5.宣贯实施计划：</w:t>
            </w:r>
          </w:p>
          <w:p w:rsidR="00D8123E" w:rsidRPr="006E1830" w:rsidRDefault="00D8123E" w:rsidP="0043762F">
            <w:pPr>
              <w:pStyle w:val="a5"/>
              <w:spacing w:beforeLines="100" w:before="312" w:beforeAutospacing="0" w:after="0" w:afterAutospacing="0" w:line="360" w:lineRule="auto"/>
              <w:ind w:firstLineChars="200" w:firstLine="42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6E1830">
              <w:rPr>
                <w:rFonts w:hint="eastAsia"/>
                <w:kern w:val="2"/>
                <w:sz w:val="21"/>
                <w:szCs w:val="21"/>
              </w:rPr>
              <w:t>①</w:t>
            </w:r>
            <w:r w:rsidRPr="006E1830">
              <w:rPr>
                <w:rFonts w:ascii="Times New Roman" w:hAnsi="Times New Roman" w:cs="Times New Roman"/>
                <w:kern w:val="2"/>
                <w:sz w:val="21"/>
                <w:szCs w:val="21"/>
              </w:rPr>
              <w:tab/>
            </w:r>
            <w:r w:rsidR="00690A90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由</w:t>
            </w:r>
            <w:r w:rsidRPr="006E1830">
              <w:rPr>
                <w:rFonts w:ascii="Times New Roman" w:hAnsi="Times New Roman" w:cs="Times New Roman"/>
                <w:kern w:val="2"/>
                <w:sz w:val="21"/>
                <w:szCs w:val="21"/>
              </w:rPr>
              <w:t>中国科学院武汉植物园、</w:t>
            </w:r>
            <w:proofErr w:type="gramStart"/>
            <w:r w:rsidRPr="006E1830">
              <w:rPr>
                <w:rFonts w:ascii="Times New Roman" w:hAnsi="Times New Roman" w:cs="Times New Roman"/>
                <w:kern w:val="2"/>
                <w:sz w:val="21"/>
                <w:szCs w:val="21"/>
              </w:rPr>
              <w:t>武汉市科硕科技</w:t>
            </w:r>
            <w:proofErr w:type="gramEnd"/>
            <w:r w:rsidRPr="006E1830">
              <w:rPr>
                <w:rFonts w:ascii="Times New Roman" w:hAnsi="Times New Roman" w:cs="Times New Roman"/>
                <w:kern w:val="2"/>
                <w:sz w:val="21"/>
                <w:szCs w:val="21"/>
              </w:rPr>
              <w:t>有限公司等科研骨干和业务骨干组成</w:t>
            </w:r>
            <w:r w:rsidR="00690A90" w:rsidRPr="006E1830">
              <w:rPr>
                <w:rFonts w:ascii="Times New Roman" w:hAnsi="Times New Roman" w:cs="Times New Roman"/>
                <w:kern w:val="2"/>
                <w:sz w:val="21"/>
                <w:szCs w:val="21"/>
              </w:rPr>
              <w:t>项目起草组</w:t>
            </w:r>
            <w:r w:rsidRPr="006E1830">
              <w:rPr>
                <w:rFonts w:ascii="Times New Roman" w:hAnsi="Times New Roman" w:cs="Times New Roman"/>
                <w:kern w:val="2"/>
                <w:sz w:val="21"/>
                <w:szCs w:val="21"/>
              </w:rPr>
              <w:t>，完成项目起草、技术评审、征求意见修改等。</w:t>
            </w:r>
          </w:p>
          <w:p w:rsidR="00D8123E" w:rsidRPr="006E1830" w:rsidRDefault="00D8123E" w:rsidP="006E1830">
            <w:pPr>
              <w:pStyle w:val="a5"/>
              <w:spacing w:before="0" w:beforeAutospacing="0" w:after="0" w:afterAutospacing="0" w:line="360" w:lineRule="auto"/>
              <w:ind w:firstLineChars="200" w:firstLine="42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6E1830">
              <w:rPr>
                <w:rFonts w:hint="eastAsia"/>
                <w:kern w:val="2"/>
                <w:sz w:val="21"/>
                <w:szCs w:val="21"/>
              </w:rPr>
              <w:t>②</w:t>
            </w:r>
            <w:r w:rsidRPr="006E1830">
              <w:rPr>
                <w:rFonts w:ascii="Times New Roman" w:hAnsi="Times New Roman" w:cs="Times New Roman"/>
                <w:kern w:val="2"/>
                <w:sz w:val="21"/>
                <w:szCs w:val="21"/>
              </w:rPr>
              <w:t>成立观赏耐寒睡莲栽培推广领导小组，争取各级花协及科技主管部门协作，加强技术规程推广。结合企业，深入实地、田间等开展技术培训会，印发栽培技术规程。</w:t>
            </w:r>
          </w:p>
          <w:p w:rsidR="007D74B7" w:rsidRPr="006E1830" w:rsidRDefault="00D8123E" w:rsidP="006E1830">
            <w:pPr>
              <w:pStyle w:val="a5"/>
              <w:widowControl w:val="0"/>
              <w:spacing w:before="0" w:beforeAutospacing="0" w:after="0" w:afterAutospacing="0" w:line="360" w:lineRule="auto"/>
              <w:ind w:firstLineChars="200" w:firstLine="420"/>
              <w:jc w:val="both"/>
              <w:rPr>
                <w:rFonts w:ascii="方正仿宋_GBK" w:eastAsia="方正仿宋_GBK" w:hAnsi="仿宋_GB2312" w:cs="仿宋_GB2312"/>
                <w:kern w:val="2"/>
                <w:sz w:val="21"/>
                <w:szCs w:val="21"/>
              </w:rPr>
            </w:pPr>
            <w:r w:rsidRPr="006E1830">
              <w:rPr>
                <w:rFonts w:hint="eastAsia"/>
                <w:kern w:val="2"/>
                <w:sz w:val="21"/>
                <w:szCs w:val="21"/>
              </w:rPr>
              <w:t>③</w:t>
            </w:r>
            <w:r w:rsidRPr="006E1830">
              <w:rPr>
                <w:rFonts w:ascii="Times New Roman" w:hAnsi="Times New Roman" w:cs="Times New Roman"/>
                <w:kern w:val="2"/>
                <w:sz w:val="21"/>
                <w:szCs w:val="21"/>
              </w:rPr>
              <w:t>争取观赏耐寒睡莲栽培技术规程推广专项资金，促进观赏耐寒睡莲栽培规程的印发、培训和示范推广工作</w:t>
            </w:r>
            <w:r w:rsidR="005148F3">
              <w:rPr>
                <w:rFonts w:ascii="Times New Roman" w:hAnsi="Times New Roman" w:cs="Times New Roman"/>
                <w:kern w:val="2"/>
                <w:sz w:val="21"/>
                <w:szCs w:val="21"/>
              </w:rPr>
              <w:t>，</w:t>
            </w:r>
            <w:r w:rsidRPr="006E1830">
              <w:rPr>
                <w:rFonts w:ascii="Times New Roman" w:hAnsi="Times New Roman" w:cs="Times New Roman"/>
                <w:kern w:val="2"/>
                <w:sz w:val="21"/>
                <w:szCs w:val="21"/>
              </w:rPr>
              <w:t>推广普及湖北省观赏耐寒睡莲种植企业和基地。</w:t>
            </w:r>
          </w:p>
          <w:p w:rsidR="007D74B7" w:rsidRDefault="007D74B7">
            <w:pPr>
              <w:pStyle w:val="a5"/>
              <w:widowControl w:val="0"/>
              <w:spacing w:before="0" w:beforeAutospacing="0" w:after="0" w:afterAutospacing="0" w:line="360" w:lineRule="exact"/>
              <w:ind w:firstLineChars="200" w:firstLine="560"/>
              <w:jc w:val="both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7D74B7" w:rsidTr="009415DB">
        <w:trPr>
          <w:trHeight w:val="349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B7" w:rsidRDefault="007D74B7">
            <w:pPr>
              <w:pStyle w:val="a5"/>
              <w:widowControl w:val="0"/>
              <w:spacing w:before="0" w:beforeAutospacing="0" w:after="0" w:afterAutospacing="0" w:line="360" w:lineRule="exact"/>
              <w:jc w:val="both"/>
              <w:rPr>
                <w:rFonts w:ascii="方正仿宋_GBK" w:eastAsia="方正仿宋_GBK" w:hAnsi="仿宋_GB2312" w:cs="仿宋_GB2312"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kern w:val="2"/>
                <w:sz w:val="28"/>
                <w:szCs w:val="28"/>
              </w:rPr>
              <w:t>6.专家组：</w:t>
            </w:r>
          </w:p>
          <w:p w:rsidR="009415DB" w:rsidRPr="009415DB" w:rsidRDefault="009415DB" w:rsidP="0043762F">
            <w:pPr>
              <w:pStyle w:val="a5"/>
              <w:spacing w:beforeLines="100" w:before="312" w:beforeAutospacing="0" w:after="0" w:afterAutospacing="0" w:line="360" w:lineRule="auto"/>
              <w:ind w:firstLineChars="200" w:firstLine="42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9415DB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本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文件</w:t>
            </w:r>
            <w:r w:rsidRPr="009415DB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起草牵头单位：中国科学院武汉植物园。负责成立标准起草组、参加并组织参加单位参与标准起草活动，协调处理起草工作中出现的问题，管理标准编制费用；</w:t>
            </w:r>
          </w:p>
          <w:p w:rsidR="009415DB" w:rsidRDefault="009415DB" w:rsidP="009415DB">
            <w:pPr>
              <w:pStyle w:val="a5"/>
              <w:spacing w:before="0" w:beforeAutospacing="0" w:after="0" w:afterAutospacing="0" w:line="360" w:lineRule="auto"/>
              <w:ind w:firstLineChars="200" w:firstLine="42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9415DB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本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文件</w:t>
            </w:r>
            <w:r w:rsidRPr="009415DB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起草参与单位：</w:t>
            </w:r>
            <w:proofErr w:type="gramStart"/>
            <w:r w:rsidRPr="009415DB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武汉市科硕科技</w:t>
            </w:r>
            <w:proofErr w:type="gramEnd"/>
            <w:r w:rsidRPr="009415DB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有限公司。负责配合牵头单位成立标准起草组，配合牵头单位完成标准起草工作。</w:t>
            </w:r>
          </w:p>
          <w:p w:rsidR="009415DB" w:rsidRPr="009415DB" w:rsidRDefault="009415DB" w:rsidP="009415DB">
            <w:pPr>
              <w:pStyle w:val="a5"/>
              <w:spacing w:before="0" w:beforeAutospacing="0" w:after="0" w:afterAutospacing="0" w:line="360" w:lineRule="auto"/>
              <w:ind w:firstLineChars="200" w:firstLine="42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9415DB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本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文件</w:t>
            </w:r>
            <w:r w:rsidRPr="009415DB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主要起草人：潘俊峰、刘艳玲、杨美、</w:t>
            </w:r>
            <w:r w:rsidR="006E1EE8" w:rsidRPr="009415DB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杨东、</w:t>
            </w:r>
            <w:r w:rsidRPr="009415DB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李震、</w:t>
            </w:r>
            <w:r w:rsidR="006E1EE8" w:rsidRPr="009415DB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朱剑峰、</w:t>
            </w:r>
            <w:r w:rsidRPr="009415DB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徐向阳、牛卫伟。职责分工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见下表：</w:t>
            </w:r>
          </w:p>
          <w:p w:rsidR="007D74B7" w:rsidRPr="009415DB" w:rsidRDefault="009415DB" w:rsidP="009415DB">
            <w:pPr>
              <w:pStyle w:val="a5"/>
              <w:widowControl w:val="0"/>
              <w:spacing w:before="0" w:beforeAutospacing="0" w:after="0" w:afterAutospacing="0"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2"/>
                <w:sz w:val="21"/>
                <w:szCs w:val="21"/>
              </w:rPr>
              <w:t>本文件</w:t>
            </w:r>
            <w:r w:rsidRPr="009415DB"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  <w:t>主要</w:t>
            </w:r>
            <w:r w:rsidR="00D25F02" w:rsidRPr="00D25F02">
              <w:rPr>
                <w:rFonts w:ascii="Times New Roman" w:hAnsi="Times New Roman" w:cs="Times New Roman" w:hint="eastAsia"/>
                <w:b/>
                <w:kern w:val="2"/>
                <w:sz w:val="21"/>
                <w:szCs w:val="21"/>
              </w:rPr>
              <w:t>起草人</w:t>
            </w:r>
            <w:r w:rsidR="00D25F02">
              <w:rPr>
                <w:rFonts w:ascii="Times New Roman" w:hAnsi="Times New Roman" w:cs="Times New Roman" w:hint="eastAsia"/>
                <w:b/>
                <w:kern w:val="2"/>
                <w:sz w:val="21"/>
                <w:szCs w:val="21"/>
              </w:rPr>
              <w:t>及</w:t>
            </w:r>
            <w:r w:rsidRPr="009415DB"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  <w:t>职责分工</w:t>
            </w:r>
          </w:p>
          <w:tbl>
            <w:tblPr>
              <w:tblStyle w:val="a6"/>
              <w:tblW w:w="8359" w:type="dxa"/>
              <w:tblLayout w:type="fixed"/>
              <w:tblLook w:val="04A0" w:firstRow="1" w:lastRow="0" w:firstColumn="1" w:lastColumn="0" w:noHBand="0" w:noVBand="1"/>
            </w:tblPr>
            <w:tblGrid>
              <w:gridCol w:w="877"/>
              <w:gridCol w:w="1484"/>
              <w:gridCol w:w="1358"/>
              <w:gridCol w:w="2655"/>
              <w:gridCol w:w="1985"/>
            </w:tblGrid>
            <w:tr w:rsidR="009415DB" w:rsidRPr="006E1830" w:rsidTr="0041047E">
              <w:tc>
                <w:tcPr>
                  <w:tcW w:w="877" w:type="dxa"/>
                </w:tcPr>
                <w:p w:rsidR="009415DB" w:rsidRPr="009415DB" w:rsidRDefault="009415DB" w:rsidP="009415DB">
                  <w:pPr>
                    <w:pStyle w:val="a5"/>
                    <w:widowControl w:val="0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9415DB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1484" w:type="dxa"/>
                </w:tcPr>
                <w:p w:rsidR="009415DB" w:rsidRPr="009415DB" w:rsidRDefault="009415DB" w:rsidP="009415DB">
                  <w:pPr>
                    <w:pStyle w:val="a5"/>
                    <w:widowControl w:val="0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9415DB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1"/>
                      <w:szCs w:val="21"/>
                    </w:rPr>
                    <w:t>职称职务</w:t>
                  </w:r>
                </w:p>
              </w:tc>
              <w:tc>
                <w:tcPr>
                  <w:tcW w:w="1358" w:type="dxa"/>
                </w:tcPr>
                <w:p w:rsidR="009415DB" w:rsidRPr="009415DB" w:rsidRDefault="009415DB" w:rsidP="009415DB">
                  <w:pPr>
                    <w:pStyle w:val="a5"/>
                    <w:widowControl w:val="0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9415DB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1"/>
                      <w:szCs w:val="21"/>
                    </w:rPr>
                    <w:t>专业</w:t>
                  </w:r>
                </w:p>
              </w:tc>
              <w:tc>
                <w:tcPr>
                  <w:tcW w:w="2655" w:type="dxa"/>
                </w:tcPr>
                <w:p w:rsidR="009415DB" w:rsidRPr="009415DB" w:rsidRDefault="009415DB" w:rsidP="009415DB">
                  <w:pPr>
                    <w:pStyle w:val="a5"/>
                    <w:widowControl w:val="0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9415DB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1"/>
                      <w:szCs w:val="21"/>
                    </w:rPr>
                    <w:t>联系方式</w:t>
                  </w:r>
                </w:p>
              </w:tc>
              <w:tc>
                <w:tcPr>
                  <w:tcW w:w="1985" w:type="dxa"/>
                </w:tcPr>
                <w:p w:rsidR="009415DB" w:rsidRPr="009415DB" w:rsidRDefault="009415DB" w:rsidP="009415DB">
                  <w:pPr>
                    <w:pStyle w:val="a5"/>
                    <w:widowControl w:val="0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9415DB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1"/>
                      <w:szCs w:val="21"/>
                    </w:rPr>
                    <w:t>职责分工</w:t>
                  </w:r>
                </w:p>
              </w:tc>
            </w:tr>
            <w:tr w:rsidR="009415DB" w:rsidRPr="006E1830" w:rsidTr="00B52D83">
              <w:tc>
                <w:tcPr>
                  <w:tcW w:w="877" w:type="dxa"/>
                  <w:vAlign w:val="center"/>
                </w:tcPr>
                <w:p w:rsidR="009415DB" w:rsidRPr="006E1830" w:rsidRDefault="009415DB" w:rsidP="00B52D83">
                  <w:pPr>
                    <w:pStyle w:val="a5"/>
                    <w:spacing w:before="0" w:beforeAutospacing="0" w:after="0" w:afterAutospacing="0"/>
                    <w:jc w:val="both"/>
                    <w:textAlignment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color w:val="000000"/>
                      <w:kern w:val="24"/>
                      <w:sz w:val="21"/>
                      <w:szCs w:val="21"/>
                    </w:rPr>
                    <w:t>潘俊峰</w:t>
                  </w:r>
                </w:p>
              </w:tc>
              <w:tc>
                <w:tcPr>
                  <w:tcW w:w="1484" w:type="dxa"/>
                  <w:vAlign w:val="center"/>
                </w:tcPr>
                <w:p w:rsidR="009415DB" w:rsidRPr="006E1830" w:rsidRDefault="009415DB" w:rsidP="00B52D83">
                  <w:pPr>
                    <w:pStyle w:val="a5"/>
                    <w:spacing w:before="0" w:beforeAutospacing="0" w:after="0" w:afterAutospacing="0"/>
                    <w:jc w:val="both"/>
                    <w:textAlignment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color w:val="000000"/>
                      <w:kern w:val="24"/>
                      <w:sz w:val="21"/>
                      <w:szCs w:val="21"/>
                    </w:rPr>
                    <w:t>高级实验师</w:t>
                  </w:r>
                </w:p>
              </w:tc>
              <w:tc>
                <w:tcPr>
                  <w:tcW w:w="1358" w:type="dxa"/>
                  <w:vAlign w:val="center"/>
                </w:tcPr>
                <w:p w:rsidR="009415DB" w:rsidRPr="006E1830" w:rsidRDefault="009415DB" w:rsidP="00B52D83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sz w:val="21"/>
                      <w:szCs w:val="21"/>
                    </w:rPr>
                    <w:t>水生植物学</w:t>
                  </w:r>
                </w:p>
              </w:tc>
              <w:tc>
                <w:tcPr>
                  <w:tcW w:w="2655" w:type="dxa"/>
                  <w:vAlign w:val="center"/>
                </w:tcPr>
                <w:p w:rsidR="009415DB" w:rsidRPr="006E1830" w:rsidRDefault="009415DB" w:rsidP="00B52D83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sz w:val="21"/>
                      <w:szCs w:val="21"/>
                    </w:rPr>
                    <w:t>panjfaau@163.com</w:t>
                  </w:r>
                </w:p>
              </w:tc>
              <w:tc>
                <w:tcPr>
                  <w:tcW w:w="1985" w:type="dxa"/>
                  <w:vAlign w:val="center"/>
                </w:tcPr>
                <w:p w:rsidR="009415DB" w:rsidRPr="006E1830" w:rsidRDefault="00715276" w:rsidP="00B06C5D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组织成立项目</w:t>
                  </w:r>
                  <w:r w:rsidR="00B06C5D"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组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，</w:t>
                  </w:r>
                  <w:r w:rsidR="00B06C5D"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负责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立项申请</w:t>
                  </w:r>
                  <w:r w:rsidR="00B06C5D"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和标准编制，编制</w:t>
                  </w:r>
                  <w:r w:rsidR="00C24A7A" w:rsidRPr="00C24A7A"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征求意见稿</w:t>
                  </w:r>
                </w:p>
              </w:tc>
            </w:tr>
            <w:tr w:rsidR="009415DB" w:rsidRPr="006E1830" w:rsidTr="00B52D83">
              <w:tc>
                <w:tcPr>
                  <w:tcW w:w="877" w:type="dxa"/>
                  <w:vAlign w:val="center"/>
                </w:tcPr>
                <w:p w:rsidR="009415DB" w:rsidRPr="006E1830" w:rsidRDefault="009415DB" w:rsidP="00B52D83">
                  <w:pPr>
                    <w:pStyle w:val="a5"/>
                    <w:spacing w:before="0" w:beforeAutospacing="0" w:after="0" w:afterAutospacing="0"/>
                    <w:jc w:val="both"/>
                    <w:textAlignment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color w:val="000000"/>
                      <w:kern w:val="24"/>
                      <w:sz w:val="21"/>
                      <w:szCs w:val="21"/>
                    </w:rPr>
                    <w:t>刘艳玲</w:t>
                  </w:r>
                </w:p>
              </w:tc>
              <w:tc>
                <w:tcPr>
                  <w:tcW w:w="1484" w:type="dxa"/>
                  <w:vAlign w:val="center"/>
                </w:tcPr>
                <w:p w:rsidR="009415DB" w:rsidRPr="006E1830" w:rsidRDefault="009415DB" w:rsidP="00B52D83">
                  <w:pPr>
                    <w:pStyle w:val="a5"/>
                    <w:spacing w:before="0" w:beforeAutospacing="0" w:after="0" w:afterAutospacing="0"/>
                    <w:jc w:val="both"/>
                    <w:textAlignment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color w:val="000000"/>
                      <w:kern w:val="24"/>
                      <w:sz w:val="21"/>
                      <w:szCs w:val="21"/>
                    </w:rPr>
                    <w:t>正高级工程师</w:t>
                  </w:r>
                </w:p>
              </w:tc>
              <w:tc>
                <w:tcPr>
                  <w:tcW w:w="1358" w:type="dxa"/>
                  <w:vAlign w:val="center"/>
                </w:tcPr>
                <w:p w:rsidR="009415DB" w:rsidRPr="006E1830" w:rsidRDefault="009415DB" w:rsidP="00B52D83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sz w:val="21"/>
                      <w:szCs w:val="21"/>
                    </w:rPr>
                    <w:t>水生植物学</w:t>
                  </w:r>
                </w:p>
              </w:tc>
              <w:tc>
                <w:tcPr>
                  <w:tcW w:w="2655" w:type="dxa"/>
                  <w:vAlign w:val="center"/>
                </w:tcPr>
                <w:p w:rsidR="009415DB" w:rsidRPr="006E1830" w:rsidRDefault="0041047E" w:rsidP="00B52D83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1047E">
                    <w:rPr>
                      <w:rFonts w:ascii="Times New Roman" w:hAnsi="Times New Roman" w:cs="Times New Roman"/>
                      <w:sz w:val="21"/>
                      <w:szCs w:val="21"/>
                    </w:rPr>
                    <w:t>liuyanling@wbgcas.cn</w:t>
                  </w:r>
                </w:p>
              </w:tc>
              <w:tc>
                <w:tcPr>
                  <w:tcW w:w="1985" w:type="dxa"/>
                  <w:vAlign w:val="center"/>
                </w:tcPr>
                <w:p w:rsidR="009415DB" w:rsidRPr="006E1830" w:rsidRDefault="00715276" w:rsidP="00715276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C24A7A"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编制</w:t>
                  </w:r>
                  <w:r w:rsidR="00C24A7A" w:rsidRPr="00C24A7A"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标准草案</w:t>
                  </w:r>
                </w:p>
              </w:tc>
            </w:tr>
            <w:tr w:rsidR="009415DB" w:rsidRPr="006E1830" w:rsidTr="00B52D83">
              <w:tc>
                <w:tcPr>
                  <w:tcW w:w="877" w:type="dxa"/>
                  <w:vAlign w:val="center"/>
                </w:tcPr>
                <w:p w:rsidR="009415DB" w:rsidRPr="006E1830" w:rsidRDefault="009415DB" w:rsidP="00B52D83">
                  <w:pPr>
                    <w:pStyle w:val="a5"/>
                    <w:spacing w:before="0" w:beforeAutospacing="0" w:after="0" w:afterAutospacing="0"/>
                    <w:jc w:val="both"/>
                    <w:textAlignment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sz w:val="21"/>
                      <w:szCs w:val="21"/>
                    </w:rPr>
                    <w:t>杨美</w:t>
                  </w:r>
                </w:p>
              </w:tc>
              <w:tc>
                <w:tcPr>
                  <w:tcW w:w="1484" w:type="dxa"/>
                  <w:vAlign w:val="center"/>
                </w:tcPr>
                <w:p w:rsidR="009415DB" w:rsidRPr="006E1830" w:rsidRDefault="009415DB" w:rsidP="00B52D83">
                  <w:pPr>
                    <w:pStyle w:val="a5"/>
                    <w:spacing w:before="0" w:beforeAutospacing="0" w:after="0" w:afterAutospacing="0"/>
                    <w:jc w:val="both"/>
                    <w:textAlignment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sz w:val="21"/>
                      <w:szCs w:val="21"/>
                    </w:rPr>
                    <w:t>研究员</w:t>
                  </w:r>
                </w:p>
              </w:tc>
              <w:tc>
                <w:tcPr>
                  <w:tcW w:w="1358" w:type="dxa"/>
                  <w:vAlign w:val="center"/>
                </w:tcPr>
                <w:p w:rsidR="009415DB" w:rsidRPr="006E1830" w:rsidRDefault="009415DB" w:rsidP="00B52D83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sz w:val="21"/>
                      <w:szCs w:val="21"/>
                    </w:rPr>
                    <w:t>水生植物学</w:t>
                  </w:r>
                </w:p>
              </w:tc>
              <w:tc>
                <w:tcPr>
                  <w:tcW w:w="2655" w:type="dxa"/>
                  <w:vAlign w:val="center"/>
                </w:tcPr>
                <w:p w:rsidR="009415DB" w:rsidRPr="006E1830" w:rsidRDefault="0041047E" w:rsidP="00B52D83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1047E">
                    <w:rPr>
                      <w:rFonts w:ascii="Times New Roman" w:hAnsi="Times New Roman" w:cs="Times New Roman"/>
                      <w:sz w:val="21"/>
                      <w:szCs w:val="21"/>
                    </w:rPr>
                    <w:t>yangmei815815@wbgcas.cn</w:t>
                  </w:r>
                </w:p>
              </w:tc>
              <w:tc>
                <w:tcPr>
                  <w:tcW w:w="1985" w:type="dxa"/>
                  <w:vAlign w:val="center"/>
                </w:tcPr>
                <w:p w:rsidR="009415DB" w:rsidRPr="006E1830" w:rsidRDefault="00715276" w:rsidP="00715276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C24A7A"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撰写</w:t>
                  </w:r>
                  <w:r w:rsidR="00C24A7A" w:rsidRPr="00C24A7A"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编制说明</w:t>
                  </w:r>
                </w:p>
              </w:tc>
            </w:tr>
            <w:tr w:rsidR="009415DB" w:rsidRPr="006E1830" w:rsidTr="00B52D83">
              <w:tc>
                <w:tcPr>
                  <w:tcW w:w="877" w:type="dxa"/>
                  <w:vAlign w:val="center"/>
                </w:tcPr>
                <w:p w:rsidR="009415DB" w:rsidRPr="006E1830" w:rsidRDefault="009415DB" w:rsidP="00B52D83">
                  <w:pPr>
                    <w:pStyle w:val="a5"/>
                    <w:spacing w:before="0" w:beforeAutospacing="0" w:after="0" w:afterAutospacing="0"/>
                    <w:jc w:val="both"/>
                    <w:textAlignment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color w:val="000000"/>
                      <w:kern w:val="24"/>
                      <w:sz w:val="21"/>
                      <w:szCs w:val="21"/>
                    </w:rPr>
                    <w:t>杨东</w:t>
                  </w:r>
                </w:p>
              </w:tc>
              <w:tc>
                <w:tcPr>
                  <w:tcW w:w="1484" w:type="dxa"/>
                  <w:vAlign w:val="center"/>
                </w:tcPr>
                <w:p w:rsidR="009415DB" w:rsidRPr="006E1830" w:rsidRDefault="009415DB" w:rsidP="00B52D83">
                  <w:pPr>
                    <w:pStyle w:val="a5"/>
                    <w:spacing w:before="0" w:beforeAutospacing="0" w:after="0" w:afterAutospacing="0"/>
                    <w:jc w:val="both"/>
                    <w:textAlignment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color w:val="000000"/>
                      <w:kern w:val="24"/>
                      <w:sz w:val="21"/>
                      <w:szCs w:val="21"/>
                    </w:rPr>
                    <w:t>高级工程师</w:t>
                  </w:r>
                </w:p>
              </w:tc>
              <w:tc>
                <w:tcPr>
                  <w:tcW w:w="1358" w:type="dxa"/>
                  <w:vAlign w:val="center"/>
                </w:tcPr>
                <w:p w:rsidR="009415DB" w:rsidRPr="006E1830" w:rsidRDefault="009415DB" w:rsidP="00B52D83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sz w:val="21"/>
                      <w:szCs w:val="21"/>
                    </w:rPr>
                    <w:t>水生植物学</w:t>
                  </w:r>
                </w:p>
              </w:tc>
              <w:tc>
                <w:tcPr>
                  <w:tcW w:w="2655" w:type="dxa"/>
                  <w:vAlign w:val="center"/>
                </w:tcPr>
                <w:p w:rsidR="009415DB" w:rsidRPr="006E1830" w:rsidRDefault="0041047E" w:rsidP="00B52D83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1047E">
                    <w:rPr>
                      <w:rFonts w:ascii="Times New Roman" w:hAnsi="Times New Roman" w:cs="Times New Roman"/>
                      <w:sz w:val="21"/>
                      <w:szCs w:val="21"/>
                    </w:rPr>
                    <w:t>yangdong@wbgcas.cn</w:t>
                  </w:r>
                </w:p>
              </w:tc>
              <w:tc>
                <w:tcPr>
                  <w:tcW w:w="1985" w:type="dxa"/>
                  <w:vAlign w:val="center"/>
                </w:tcPr>
                <w:p w:rsidR="009415DB" w:rsidRPr="006E1830" w:rsidRDefault="00B06C5D" w:rsidP="00715276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申请查新</w:t>
                  </w:r>
                  <w:r w:rsidR="00715276"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报告</w:t>
                  </w:r>
                </w:p>
              </w:tc>
            </w:tr>
            <w:tr w:rsidR="009415DB" w:rsidRPr="006E1830" w:rsidTr="00B52D83">
              <w:tc>
                <w:tcPr>
                  <w:tcW w:w="877" w:type="dxa"/>
                  <w:vAlign w:val="center"/>
                </w:tcPr>
                <w:p w:rsidR="009415DB" w:rsidRPr="006E1830" w:rsidRDefault="009415DB" w:rsidP="00B52D83">
                  <w:pPr>
                    <w:pStyle w:val="a5"/>
                    <w:spacing w:before="0" w:beforeAutospacing="0" w:after="0" w:afterAutospacing="0"/>
                    <w:jc w:val="both"/>
                    <w:textAlignment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color w:val="000000"/>
                      <w:kern w:val="24"/>
                      <w:sz w:val="21"/>
                      <w:szCs w:val="21"/>
                    </w:rPr>
                    <w:t>李震</w:t>
                  </w:r>
                </w:p>
              </w:tc>
              <w:tc>
                <w:tcPr>
                  <w:tcW w:w="1484" w:type="dxa"/>
                  <w:vAlign w:val="center"/>
                </w:tcPr>
                <w:p w:rsidR="009415DB" w:rsidRPr="006E1830" w:rsidRDefault="009415DB" w:rsidP="00B52D83">
                  <w:pPr>
                    <w:pStyle w:val="a5"/>
                    <w:spacing w:before="0" w:beforeAutospacing="0" w:after="0" w:afterAutospacing="0"/>
                    <w:jc w:val="both"/>
                    <w:textAlignment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color w:val="000000"/>
                      <w:kern w:val="24"/>
                      <w:sz w:val="21"/>
                      <w:szCs w:val="21"/>
                    </w:rPr>
                    <w:t>工程师</w:t>
                  </w:r>
                </w:p>
              </w:tc>
              <w:tc>
                <w:tcPr>
                  <w:tcW w:w="1358" w:type="dxa"/>
                  <w:vAlign w:val="center"/>
                </w:tcPr>
                <w:p w:rsidR="009415DB" w:rsidRPr="006E1830" w:rsidRDefault="009415DB" w:rsidP="00B52D83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sz w:val="21"/>
                      <w:szCs w:val="21"/>
                    </w:rPr>
                    <w:t>植物学</w:t>
                  </w:r>
                </w:p>
              </w:tc>
              <w:tc>
                <w:tcPr>
                  <w:tcW w:w="2655" w:type="dxa"/>
                  <w:vAlign w:val="center"/>
                </w:tcPr>
                <w:p w:rsidR="009415DB" w:rsidRPr="006E1830" w:rsidRDefault="0041047E" w:rsidP="00B52D83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1047E">
                    <w:rPr>
                      <w:rFonts w:ascii="Times New Roman" w:hAnsi="Times New Roman" w:cs="Times New Roman"/>
                      <w:sz w:val="21"/>
                      <w:szCs w:val="21"/>
                    </w:rPr>
                    <w:t>lizhwh@126.com</w:t>
                  </w:r>
                </w:p>
              </w:tc>
              <w:tc>
                <w:tcPr>
                  <w:tcW w:w="1985" w:type="dxa"/>
                  <w:vAlign w:val="center"/>
                </w:tcPr>
                <w:p w:rsidR="009415DB" w:rsidRPr="006E1830" w:rsidRDefault="00715276" w:rsidP="00B52D83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标准预研</w:t>
                  </w:r>
                </w:p>
              </w:tc>
            </w:tr>
            <w:tr w:rsidR="009415DB" w:rsidRPr="006E1830" w:rsidTr="00B52D83">
              <w:tc>
                <w:tcPr>
                  <w:tcW w:w="877" w:type="dxa"/>
                  <w:vAlign w:val="center"/>
                </w:tcPr>
                <w:p w:rsidR="009415DB" w:rsidRPr="006E1830" w:rsidRDefault="009415DB" w:rsidP="00B52D83">
                  <w:pPr>
                    <w:pStyle w:val="a5"/>
                    <w:spacing w:before="0" w:beforeAutospacing="0" w:after="0" w:afterAutospacing="0"/>
                    <w:jc w:val="both"/>
                    <w:textAlignment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color w:val="000000"/>
                      <w:kern w:val="24"/>
                      <w:sz w:val="21"/>
                      <w:szCs w:val="21"/>
                    </w:rPr>
                    <w:t>朱剑锋</w:t>
                  </w:r>
                </w:p>
              </w:tc>
              <w:tc>
                <w:tcPr>
                  <w:tcW w:w="1484" w:type="dxa"/>
                  <w:vAlign w:val="center"/>
                </w:tcPr>
                <w:p w:rsidR="009415DB" w:rsidRPr="006E1830" w:rsidRDefault="009415DB" w:rsidP="00B52D83">
                  <w:pPr>
                    <w:pStyle w:val="a5"/>
                    <w:spacing w:before="0" w:beforeAutospacing="0" w:after="0" w:afterAutospacing="0"/>
                    <w:jc w:val="both"/>
                    <w:textAlignment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color w:val="000000"/>
                      <w:kern w:val="24"/>
                      <w:sz w:val="21"/>
                      <w:szCs w:val="21"/>
                    </w:rPr>
                    <w:t>工程师</w:t>
                  </w:r>
                </w:p>
              </w:tc>
              <w:tc>
                <w:tcPr>
                  <w:tcW w:w="1358" w:type="dxa"/>
                  <w:vAlign w:val="center"/>
                </w:tcPr>
                <w:p w:rsidR="009415DB" w:rsidRPr="006E1830" w:rsidRDefault="009415DB" w:rsidP="00B52D83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sz w:val="21"/>
                      <w:szCs w:val="21"/>
                    </w:rPr>
                    <w:t>植物学</w:t>
                  </w:r>
                </w:p>
              </w:tc>
              <w:tc>
                <w:tcPr>
                  <w:tcW w:w="2655" w:type="dxa"/>
                  <w:vAlign w:val="center"/>
                </w:tcPr>
                <w:p w:rsidR="009415DB" w:rsidRPr="006E1830" w:rsidRDefault="0041047E" w:rsidP="00B52D83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1047E">
                    <w:rPr>
                      <w:rFonts w:ascii="Times New Roman" w:hAnsi="Times New Roman" w:cs="Times New Roman"/>
                      <w:sz w:val="21"/>
                      <w:szCs w:val="21"/>
                    </w:rPr>
                    <w:t>519395528@qq.com</w:t>
                  </w:r>
                </w:p>
              </w:tc>
              <w:tc>
                <w:tcPr>
                  <w:tcW w:w="1985" w:type="dxa"/>
                  <w:vAlign w:val="center"/>
                </w:tcPr>
                <w:p w:rsidR="009415DB" w:rsidRPr="006E1830" w:rsidRDefault="00B06C5D" w:rsidP="00B52D83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技术审查材料整理</w:t>
                  </w:r>
                </w:p>
              </w:tc>
            </w:tr>
            <w:tr w:rsidR="009415DB" w:rsidRPr="006E1830" w:rsidTr="00B52D83">
              <w:tc>
                <w:tcPr>
                  <w:tcW w:w="877" w:type="dxa"/>
                  <w:vAlign w:val="center"/>
                </w:tcPr>
                <w:p w:rsidR="009415DB" w:rsidRPr="006E1830" w:rsidRDefault="009415DB" w:rsidP="00B52D83">
                  <w:pPr>
                    <w:pStyle w:val="a5"/>
                    <w:spacing w:before="0" w:beforeAutospacing="0" w:after="0" w:afterAutospacing="0"/>
                    <w:jc w:val="both"/>
                    <w:textAlignment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color w:val="000000"/>
                      <w:kern w:val="24"/>
                      <w:sz w:val="21"/>
                      <w:szCs w:val="21"/>
                    </w:rPr>
                    <w:t>徐向阳</w:t>
                  </w:r>
                </w:p>
              </w:tc>
              <w:tc>
                <w:tcPr>
                  <w:tcW w:w="1484" w:type="dxa"/>
                  <w:vAlign w:val="center"/>
                </w:tcPr>
                <w:p w:rsidR="009415DB" w:rsidRPr="006E1830" w:rsidRDefault="009415DB" w:rsidP="00B52D83">
                  <w:pPr>
                    <w:pStyle w:val="a5"/>
                    <w:spacing w:before="0" w:beforeAutospacing="0" w:after="0" w:afterAutospacing="0"/>
                    <w:jc w:val="both"/>
                    <w:textAlignment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color w:val="000000"/>
                      <w:kern w:val="24"/>
                      <w:sz w:val="21"/>
                      <w:szCs w:val="21"/>
                    </w:rPr>
                    <w:t>企业</w:t>
                  </w:r>
                  <w:r w:rsidRPr="006E1830">
                    <w:rPr>
                      <w:rFonts w:ascii="Times New Roman" w:hAnsi="Times New Roman" w:cs="Times New Roman"/>
                      <w:color w:val="000000"/>
                      <w:kern w:val="24"/>
                      <w:sz w:val="21"/>
                      <w:szCs w:val="21"/>
                    </w:rPr>
                    <w:t>技术</w:t>
                  </w:r>
                  <w:r>
                    <w:rPr>
                      <w:rFonts w:ascii="Times New Roman" w:hAnsi="Times New Roman" w:cs="Times New Roman" w:hint="eastAsia"/>
                      <w:color w:val="000000"/>
                      <w:kern w:val="24"/>
                      <w:sz w:val="21"/>
                      <w:szCs w:val="21"/>
                    </w:rPr>
                    <w:t>总工</w:t>
                  </w:r>
                </w:p>
              </w:tc>
              <w:tc>
                <w:tcPr>
                  <w:tcW w:w="1358" w:type="dxa"/>
                  <w:vAlign w:val="center"/>
                </w:tcPr>
                <w:p w:rsidR="009415DB" w:rsidRPr="006E1830" w:rsidRDefault="009415DB" w:rsidP="00B52D83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sz w:val="21"/>
                      <w:szCs w:val="21"/>
                    </w:rPr>
                    <w:t>植物学</w:t>
                  </w:r>
                </w:p>
              </w:tc>
              <w:tc>
                <w:tcPr>
                  <w:tcW w:w="2655" w:type="dxa"/>
                  <w:vAlign w:val="center"/>
                </w:tcPr>
                <w:p w:rsidR="009415DB" w:rsidRPr="006E1830" w:rsidRDefault="003743D7" w:rsidP="00B52D83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743D7">
                    <w:rPr>
                      <w:rFonts w:ascii="Times New Roman" w:hAnsi="Times New Roman" w:cs="Times New Roman"/>
                      <w:sz w:val="21"/>
                      <w:szCs w:val="21"/>
                    </w:rPr>
                    <w:t>info@pondplants.com.cn</w:t>
                  </w:r>
                </w:p>
              </w:tc>
              <w:tc>
                <w:tcPr>
                  <w:tcW w:w="1985" w:type="dxa"/>
                  <w:vAlign w:val="center"/>
                </w:tcPr>
                <w:p w:rsidR="009415DB" w:rsidRPr="006E1830" w:rsidRDefault="00B06C5D" w:rsidP="00B06C5D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C24A7A"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编制标准草案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、</w:t>
                  </w:r>
                  <w:r w:rsidRPr="00C24A7A"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标准征求意见汇总</w:t>
                  </w:r>
                </w:p>
              </w:tc>
            </w:tr>
            <w:tr w:rsidR="00C24A7A" w:rsidRPr="006E1830" w:rsidTr="00B52D83">
              <w:tc>
                <w:tcPr>
                  <w:tcW w:w="877" w:type="dxa"/>
                  <w:vAlign w:val="center"/>
                </w:tcPr>
                <w:p w:rsidR="00C24A7A" w:rsidRPr="006E1830" w:rsidRDefault="00C24A7A" w:rsidP="00B52D83">
                  <w:pPr>
                    <w:pStyle w:val="a5"/>
                    <w:spacing w:before="0" w:beforeAutospacing="0" w:after="0" w:afterAutospacing="0"/>
                    <w:jc w:val="both"/>
                    <w:textAlignment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color w:val="000000"/>
                      <w:kern w:val="24"/>
                      <w:sz w:val="21"/>
                      <w:szCs w:val="21"/>
                    </w:rPr>
                    <w:t>牛卫伟</w:t>
                  </w:r>
                </w:p>
              </w:tc>
              <w:tc>
                <w:tcPr>
                  <w:tcW w:w="1484" w:type="dxa"/>
                  <w:vAlign w:val="center"/>
                </w:tcPr>
                <w:p w:rsidR="00C24A7A" w:rsidRPr="006E1830" w:rsidRDefault="00C24A7A" w:rsidP="00B52D83">
                  <w:pPr>
                    <w:pStyle w:val="a5"/>
                    <w:spacing w:before="0" w:beforeAutospacing="0" w:after="0" w:afterAutospacing="0"/>
                    <w:jc w:val="both"/>
                    <w:textAlignment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color w:val="000000"/>
                      <w:kern w:val="24"/>
                      <w:sz w:val="21"/>
                      <w:szCs w:val="21"/>
                    </w:rPr>
                    <w:t>企业</w:t>
                  </w:r>
                  <w:r>
                    <w:rPr>
                      <w:rFonts w:ascii="Times New Roman" w:hAnsi="Times New Roman" w:cs="Times New Roman"/>
                      <w:color w:val="000000"/>
                      <w:kern w:val="24"/>
                      <w:sz w:val="21"/>
                      <w:szCs w:val="21"/>
                    </w:rPr>
                    <w:t>技术</w:t>
                  </w:r>
                  <w:r>
                    <w:rPr>
                      <w:rFonts w:ascii="Times New Roman" w:hAnsi="Times New Roman" w:cs="Times New Roman" w:hint="eastAsia"/>
                      <w:color w:val="000000"/>
                      <w:kern w:val="24"/>
                      <w:sz w:val="21"/>
                      <w:szCs w:val="21"/>
                    </w:rPr>
                    <w:t>骨干</w:t>
                  </w:r>
                </w:p>
              </w:tc>
              <w:tc>
                <w:tcPr>
                  <w:tcW w:w="1358" w:type="dxa"/>
                  <w:vAlign w:val="center"/>
                </w:tcPr>
                <w:p w:rsidR="00C24A7A" w:rsidRPr="006E1830" w:rsidRDefault="00C24A7A" w:rsidP="00B52D83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1830">
                    <w:rPr>
                      <w:rFonts w:ascii="Times New Roman" w:hAnsi="Times New Roman" w:cs="Times New Roman"/>
                      <w:sz w:val="21"/>
                      <w:szCs w:val="21"/>
                    </w:rPr>
                    <w:t>植物学</w:t>
                  </w:r>
                </w:p>
              </w:tc>
              <w:tc>
                <w:tcPr>
                  <w:tcW w:w="2655" w:type="dxa"/>
                  <w:vAlign w:val="center"/>
                </w:tcPr>
                <w:p w:rsidR="00C24A7A" w:rsidRPr="006E1830" w:rsidRDefault="003743D7" w:rsidP="00B52D83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743D7">
                    <w:rPr>
                      <w:rFonts w:ascii="Times New Roman" w:hAnsi="Times New Roman" w:cs="Times New Roman"/>
                      <w:sz w:val="21"/>
                      <w:szCs w:val="21"/>
                    </w:rPr>
                    <w:t>mandy@pondplants.com.cn</w:t>
                  </w:r>
                </w:p>
              </w:tc>
              <w:tc>
                <w:tcPr>
                  <w:tcW w:w="1985" w:type="dxa"/>
                  <w:vAlign w:val="center"/>
                </w:tcPr>
                <w:p w:rsidR="00C24A7A" w:rsidRPr="006E1830" w:rsidRDefault="00B06C5D" w:rsidP="00B06C5D">
                  <w:pPr>
                    <w:pStyle w:val="a5"/>
                    <w:widowControl w:val="0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C24A7A"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撰写编制说明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、</w:t>
                  </w:r>
                  <w:r w:rsidR="00C24A7A" w:rsidRPr="00C24A7A"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标准征求意见汇总</w:t>
                  </w:r>
                </w:p>
              </w:tc>
            </w:tr>
          </w:tbl>
          <w:p w:rsidR="00C24A7A" w:rsidRDefault="00C24A7A" w:rsidP="00B06C5D">
            <w:pPr>
              <w:pStyle w:val="a5"/>
              <w:widowControl w:val="0"/>
              <w:spacing w:before="0" w:beforeAutospacing="0" w:after="0" w:afterAutospacing="0" w:line="360" w:lineRule="exact"/>
              <w:jc w:val="both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</w:tbl>
    <w:p w:rsidR="007D74B7" w:rsidRDefault="007D74B7" w:rsidP="007D74B7">
      <w:pPr>
        <w:adjustRightInd w:val="0"/>
        <w:snapToGrid w:val="0"/>
        <w:spacing w:line="400" w:lineRule="exact"/>
        <w:rPr>
          <w:rFonts w:ascii="方正仿宋_GBK" w:eastAsia="方正仿宋_GBK"/>
          <w:color w:val="000000"/>
          <w:sz w:val="28"/>
          <w:szCs w:val="28"/>
        </w:rPr>
      </w:pPr>
      <w:r>
        <w:rPr>
          <w:rFonts w:ascii="方正仿宋_GBK" w:eastAsia="方正仿宋_GBK" w:hint="eastAsia"/>
          <w:b/>
          <w:color w:val="000000"/>
          <w:sz w:val="28"/>
          <w:szCs w:val="28"/>
        </w:rPr>
        <w:t>注：</w:t>
      </w:r>
      <w:r>
        <w:rPr>
          <w:rFonts w:ascii="方正仿宋_GBK" w:eastAsia="方正仿宋_GBK" w:hint="eastAsia"/>
          <w:color w:val="000000"/>
          <w:sz w:val="28"/>
          <w:szCs w:val="28"/>
        </w:rPr>
        <w:t>此表可根据内容多少调整格式，填写时删除斜体的填写说明。</w:t>
      </w:r>
    </w:p>
    <w:sectPr w:rsidR="007D74B7" w:rsidSect="00145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54F" w:rsidRDefault="00C0054F" w:rsidP="007D74B7">
      <w:r>
        <w:separator/>
      </w:r>
    </w:p>
  </w:endnote>
  <w:endnote w:type="continuationSeparator" w:id="0">
    <w:p w:rsidR="00C0054F" w:rsidRDefault="00C0054F" w:rsidP="007D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54F" w:rsidRDefault="00C0054F" w:rsidP="007D74B7">
      <w:r>
        <w:separator/>
      </w:r>
    </w:p>
  </w:footnote>
  <w:footnote w:type="continuationSeparator" w:id="0">
    <w:p w:rsidR="00C0054F" w:rsidRDefault="00C0054F" w:rsidP="007D7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27129"/>
    <w:multiLevelType w:val="multilevel"/>
    <w:tmpl w:val="C8EEDBCE"/>
    <w:lvl w:ilvl="0">
      <w:start w:val="3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74B7"/>
    <w:rsid w:val="00021007"/>
    <w:rsid w:val="000578EB"/>
    <w:rsid w:val="000E3039"/>
    <w:rsid w:val="000E6E2A"/>
    <w:rsid w:val="00143FA5"/>
    <w:rsid w:val="00145EC4"/>
    <w:rsid w:val="0016121C"/>
    <w:rsid w:val="00166167"/>
    <w:rsid w:val="0027721D"/>
    <w:rsid w:val="003743D7"/>
    <w:rsid w:val="0041047E"/>
    <w:rsid w:val="00420796"/>
    <w:rsid w:val="0043762F"/>
    <w:rsid w:val="00464EEC"/>
    <w:rsid w:val="0047290B"/>
    <w:rsid w:val="004861D8"/>
    <w:rsid w:val="004B0E07"/>
    <w:rsid w:val="004E3B70"/>
    <w:rsid w:val="005148F3"/>
    <w:rsid w:val="00531232"/>
    <w:rsid w:val="00563810"/>
    <w:rsid w:val="006537F8"/>
    <w:rsid w:val="00660961"/>
    <w:rsid w:val="00690A90"/>
    <w:rsid w:val="00697905"/>
    <w:rsid w:val="006A3A25"/>
    <w:rsid w:val="006D3DE4"/>
    <w:rsid w:val="006E1830"/>
    <w:rsid w:val="006E1EE8"/>
    <w:rsid w:val="00715276"/>
    <w:rsid w:val="00741688"/>
    <w:rsid w:val="007D74B7"/>
    <w:rsid w:val="008500EA"/>
    <w:rsid w:val="008E65EB"/>
    <w:rsid w:val="00921E0D"/>
    <w:rsid w:val="009249ED"/>
    <w:rsid w:val="009415DB"/>
    <w:rsid w:val="00983605"/>
    <w:rsid w:val="00A5211A"/>
    <w:rsid w:val="00A55820"/>
    <w:rsid w:val="00AD4D01"/>
    <w:rsid w:val="00B06C5D"/>
    <w:rsid w:val="00B1633A"/>
    <w:rsid w:val="00B52D83"/>
    <w:rsid w:val="00BB3C19"/>
    <w:rsid w:val="00C0054F"/>
    <w:rsid w:val="00C24A7A"/>
    <w:rsid w:val="00D25F02"/>
    <w:rsid w:val="00D57390"/>
    <w:rsid w:val="00D62EA2"/>
    <w:rsid w:val="00D8123E"/>
    <w:rsid w:val="00DF5382"/>
    <w:rsid w:val="00E303C9"/>
    <w:rsid w:val="00E37668"/>
    <w:rsid w:val="00E97141"/>
    <w:rsid w:val="00EB7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B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7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74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7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74B7"/>
    <w:rPr>
      <w:sz w:val="18"/>
      <w:szCs w:val="18"/>
    </w:rPr>
  </w:style>
  <w:style w:type="paragraph" w:styleId="a5">
    <w:name w:val="Normal (Web)"/>
    <w:basedOn w:val="a"/>
    <w:uiPriority w:val="99"/>
    <w:unhideWhenUsed/>
    <w:rsid w:val="007D74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660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Char1"/>
    <w:uiPriority w:val="1"/>
    <w:semiHidden/>
    <w:unhideWhenUsed/>
    <w:qFormat/>
    <w:rsid w:val="00D8123E"/>
    <w:rPr>
      <w:rFonts w:ascii="宋体" w:hAnsi="宋体" w:cs="宋体"/>
      <w:lang w:val="zh-CN" w:bidi="zh-CN"/>
    </w:rPr>
  </w:style>
  <w:style w:type="character" w:customStyle="1" w:styleId="Char1">
    <w:name w:val="正文文本 Char"/>
    <w:basedOn w:val="a0"/>
    <w:link w:val="a7"/>
    <w:uiPriority w:val="1"/>
    <w:semiHidden/>
    <w:rsid w:val="00D8123E"/>
    <w:rPr>
      <w:rFonts w:ascii="宋体" w:eastAsia="宋体" w:hAnsi="宋体" w:cs="宋体"/>
      <w:szCs w:val="21"/>
      <w:lang w:val="zh-CN" w:bidi="zh-CN"/>
    </w:rPr>
  </w:style>
  <w:style w:type="character" w:styleId="a8">
    <w:name w:val="annotation reference"/>
    <w:basedOn w:val="a0"/>
    <w:rsid w:val="00464EEC"/>
    <w:rPr>
      <w:sz w:val="21"/>
      <w:szCs w:val="21"/>
    </w:rPr>
  </w:style>
  <w:style w:type="paragraph" w:styleId="a9">
    <w:name w:val="annotation text"/>
    <w:basedOn w:val="a"/>
    <w:link w:val="Char2"/>
    <w:rsid w:val="00464EEC"/>
    <w:pPr>
      <w:jc w:val="left"/>
    </w:pPr>
    <w:rPr>
      <w:sz w:val="32"/>
      <w:szCs w:val="20"/>
    </w:rPr>
  </w:style>
  <w:style w:type="character" w:customStyle="1" w:styleId="Char2">
    <w:name w:val="批注文字 Char"/>
    <w:basedOn w:val="a0"/>
    <w:link w:val="a9"/>
    <w:rsid w:val="00464EEC"/>
    <w:rPr>
      <w:rFonts w:ascii="Times New Roman" w:eastAsia="宋体" w:hAnsi="Times New Roman" w:cs="Times New Roman"/>
      <w:sz w:val="32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464EEC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464EE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wx_cl</dc:creator>
  <cp:keywords/>
  <dc:description/>
  <cp:lastModifiedBy>yuanyi</cp:lastModifiedBy>
  <cp:revision>41</cp:revision>
  <dcterms:created xsi:type="dcterms:W3CDTF">2021-11-11T03:08:00Z</dcterms:created>
  <dcterms:modified xsi:type="dcterms:W3CDTF">2023-09-14T21:29:00Z</dcterms:modified>
</cp:coreProperties>
</file>