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117" w:rsidRDefault="00B8761F" w:rsidP="00B8761F">
      <w:pPr>
        <w:spacing w:line="360" w:lineRule="auto"/>
        <w:jc w:val="center"/>
        <w:rPr>
          <w:rFonts w:ascii="Times New Roman" w:hAnsi="Times New Roman" w:cs="Times New Roman"/>
          <w:sz w:val="30"/>
          <w:szCs w:val="30"/>
        </w:rPr>
      </w:pPr>
      <w:bookmarkStart w:id="0" w:name="OLE_LINK1"/>
      <w:r w:rsidRPr="0015754B">
        <w:rPr>
          <w:rFonts w:ascii="Times New Roman" w:hAnsi="Times New Roman" w:cs="Times New Roman"/>
          <w:sz w:val="30"/>
          <w:szCs w:val="30"/>
        </w:rPr>
        <w:t xml:space="preserve">International </w:t>
      </w:r>
      <w:r w:rsidR="004A18D1" w:rsidRPr="0015754B">
        <w:rPr>
          <w:rFonts w:ascii="Times New Roman" w:hAnsi="Times New Roman" w:cs="Times New Roman"/>
          <w:sz w:val="30"/>
          <w:szCs w:val="30"/>
        </w:rPr>
        <w:t>Post-g</w:t>
      </w:r>
      <w:r w:rsidRPr="0015754B">
        <w:rPr>
          <w:rFonts w:ascii="Times New Roman" w:hAnsi="Times New Roman" w:cs="Times New Roman"/>
          <w:sz w:val="30"/>
          <w:szCs w:val="30"/>
        </w:rPr>
        <w:t xml:space="preserve">raduate Forum on Resources and Environment </w:t>
      </w:r>
      <w:r w:rsidR="004A18D1" w:rsidRPr="0015754B">
        <w:rPr>
          <w:rFonts w:ascii="Times New Roman" w:hAnsi="Times New Roman" w:cs="Times New Roman"/>
          <w:sz w:val="30"/>
          <w:szCs w:val="30"/>
        </w:rPr>
        <w:t>under</w:t>
      </w:r>
      <w:r w:rsidRPr="0015754B">
        <w:rPr>
          <w:rFonts w:ascii="Times New Roman" w:hAnsi="Times New Roman" w:cs="Times New Roman"/>
          <w:sz w:val="30"/>
          <w:szCs w:val="30"/>
        </w:rPr>
        <w:t xml:space="preserve"> the </w:t>
      </w:r>
      <w:r w:rsidR="004A18D1" w:rsidRPr="0015754B">
        <w:rPr>
          <w:rFonts w:ascii="Times New Roman" w:hAnsi="Times New Roman" w:cs="Times New Roman"/>
          <w:sz w:val="30"/>
          <w:szCs w:val="30"/>
        </w:rPr>
        <w:t>C</w:t>
      </w:r>
      <w:r w:rsidRPr="0015754B">
        <w:rPr>
          <w:rFonts w:ascii="Times New Roman" w:hAnsi="Times New Roman" w:cs="Times New Roman"/>
          <w:sz w:val="30"/>
          <w:szCs w:val="30"/>
        </w:rPr>
        <w:t xml:space="preserve">o-creation of </w:t>
      </w:r>
      <w:bookmarkStart w:id="1" w:name="OLE_LINK2"/>
      <w:r w:rsidR="00CC5293" w:rsidRPr="0015754B">
        <w:rPr>
          <w:rFonts w:ascii="Times New Roman" w:hAnsi="Times New Roman" w:cs="Times New Roman"/>
          <w:sz w:val="30"/>
          <w:szCs w:val="30"/>
        </w:rPr>
        <w:t>“The Belt and Road”</w:t>
      </w:r>
      <w:bookmarkEnd w:id="1"/>
      <w:r w:rsidR="00CC5293" w:rsidRPr="0015754B">
        <w:rPr>
          <w:rFonts w:ascii="Times New Roman" w:hAnsi="Times New Roman" w:cs="Times New Roman"/>
          <w:sz w:val="30"/>
          <w:szCs w:val="30"/>
        </w:rPr>
        <w:t xml:space="preserve"> </w:t>
      </w:r>
      <w:r w:rsidRPr="0015754B">
        <w:rPr>
          <w:rFonts w:ascii="Times New Roman" w:hAnsi="Times New Roman" w:cs="Times New Roman"/>
          <w:sz w:val="30"/>
          <w:szCs w:val="30"/>
        </w:rPr>
        <w:t>Major Development</w:t>
      </w:r>
      <w:bookmarkEnd w:id="0"/>
      <w:r w:rsidRPr="0015754B">
        <w:rPr>
          <w:rFonts w:ascii="Times New Roman" w:hAnsi="Times New Roman" w:cs="Times New Roman"/>
          <w:sz w:val="30"/>
          <w:szCs w:val="30"/>
        </w:rPr>
        <w:t xml:space="preserve">, Xinjiang Institute of Ecology and Geography, </w:t>
      </w:r>
      <w:r w:rsidR="0015754B">
        <w:rPr>
          <w:rFonts w:ascii="Times New Roman" w:hAnsi="Times New Roman" w:cs="Times New Roman"/>
          <w:sz w:val="30"/>
          <w:szCs w:val="30"/>
        </w:rPr>
        <w:t>CAS</w:t>
      </w:r>
    </w:p>
    <w:p w:rsidR="0015754B" w:rsidRPr="00CE0DD7" w:rsidRDefault="0015754B" w:rsidP="00B8761F">
      <w:pPr>
        <w:spacing w:line="360" w:lineRule="auto"/>
        <w:jc w:val="center"/>
        <w:rPr>
          <w:rFonts w:ascii="Times New Roman" w:hAnsi="Times New Roman" w:cs="Times New Roman"/>
          <w:sz w:val="28"/>
          <w:szCs w:val="28"/>
        </w:rPr>
      </w:pPr>
      <w:r w:rsidRPr="00CE0DD7">
        <w:rPr>
          <w:rFonts w:ascii="Times New Roman" w:hAnsi="Times New Roman" w:cs="Times New Roman"/>
          <w:sz w:val="28"/>
          <w:szCs w:val="28"/>
        </w:rPr>
        <w:t>(September 25</w:t>
      </w:r>
      <w:r w:rsidRPr="00CE0DD7">
        <w:rPr>
          <w:rFonts w:ascii="Times New Roman" w:hAnsi="Times New Roman" w:cs="Times New Roman"/>
          <w:sz w:val="28"/>
          <w:szCs w:val="28"/>
          <w:vertAlign w:val="superscript"/>
        </w:rPr>
        <w:t>th</w:t>
      </w:r>
      <w:r w:rsidRPr="00CE0DD7">
        <w:rPr>
          <w:rFonts w:ascii="Times New Roman" w:hAnsi="Times New Roman" w:cs="Times New Roman"/>
          <w:sz w:val="28"/>
          <w:szCs w:val="28"/>
        </w:rPr>
        <w:t xml:space="preserve"> to 27</w:t>
      </w:r>
      <w:r w:rsidRPr="00CE0DD7">
        <w:rPr>
          <w:rFonts w:ascii="Times New Roman" w:hAnsi="Times New Roman" w:cs="Times New Roman"/>
          <w:sz w:val="28"/>
          <w:szCs w:val="28"/>
          <w:vertAlign w:val="superscript"/>
        </w:rPr>
        <w:t>th</w:t>
      </w:r>
      <w:r w:rsidRPr="00CE0DD7">
        <w:rPr>
          <w:rFonts w:ascii="Times New Roman" w:hAnsi="Times New Roman" w:cs="Times New Roman"/>
          <w:sz w:val="28"/>
          <w:szCs w:val="28"/>
        </w:rPr>
        <w:t>, 2017, Urumqi, China)</w:t>
      </w:r>
    </w:p>
    <w:p w:rsidR="00B8761F" w:rsidRDefault="00B8761F" w:rsidP="0001188C">
      <w:pPr>
        <w:spacing w:beforeLines="50" w:before="156"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The initiative of jointly building </w:t>
      </w:r>
      <w:bookmarkStart w:id="2" w:name="OLE_LINK3"/>
      <w:r>
        <w:rPr>
          <w:rFonts w:ascii="Times New Roman" w:hAnsi="Times New Roman" w:cs="Times New Roman"/>
          <w:sz w:val="24"/>
          <w:szCs w:val="24"/>
        </w:rPr>
        <w:t>“</w:t>
      </w:r>
      <w:r>
        <w:rPr>
          <w:rFonts w:ascii="Times New Roman" w:hAnsi="Times New Roman" w:cs="Times New Roman" w:hint="eastAsia"/>
          <w:sz w:val="24"/>
          <w:szCs w:val="24"/>
        </w:rPr>
        <w:t>The S</w:t>
      </w:r>
      <w:r>
        <w:rPr>
          <w:rFonts w:ascii="Times New Roman" w:hAnsi="Times New Roman" w:cs="Times New Roman"/>
          <w:sz w:val="24"/>
          <w:szCs w:val="24"/>
        </w:rPr>
        <w:t>ilk Road Economic Belt”</w:t>
      </w:r>
      <w:bookmarkEnd w:id="2"/>
      <w:r>
        <w:rPr>
          <w:rFonts w:ascii="Times New Roman" w:hAnsi="Times New Roman" w:cs="Times New Roman"/>
          <w:sz w:val="24"/>
          <w:szCs w:val="24"/>
        </w:rPr>
        <w:t xml:space="preserve"> prop</w:t>
      </w:r>
      <w:r w:rsidRPr="003C0019">
        <w:rPr>
          <w:rFonts w:ascii="Times New Roman" w:hAnsi="Times New Roman" w:cs="Times New Roman"/>
          <w:sz w:val="24"/>
          <w:szCs w:val="24"/>
        </w:rPr>
        <w:t xml:space="preserve">osed by </w:t>
      </w:r>
      <w:r w:rsidR="003C0019">
        <w:rPr>
          <w:rFonts w:ascii="Times New Roman" w:hAnsi="Times New Roman" w:cs="Times New Roman"/>
          <w:sz w:val="24"/>
          <w:szCs w:val="24"/>
        </w:rPr>
        <w:t xml:space="preserve">Chinese </w:t>
      </w:r>
      <w:r w:rsidR="003C0019" w:rsidRPr="003C0019">
        <w:rPr>
          <w:rFonts w:ascii="Times New Roman" w:hAnsi="Times New Roman" w:cs="Times New Roman"/>
          <w:sz w:val="24"/>
          <w:szCs w:val="24"/>
        </w:rPr>
        <w:t>President Xi</w:t>
      </w:r>
      <w:r w:rsidR="00BD6875" w:rsidRPr="003C0019">
        <w:rPr>
          <w:rFonts w:ascii="Times New Roman" w:hAnsi="Times New Roman" w:cs="Times New Roman"/>
          <w:sz w:val="24"/>
          <w:szCs w:val="24"/>
        </w:rPr>
        <w:t xml:space="preserve"> </w:t>
      </w:r>
      <w:r w:rsidR="00BD6875">
        <w:rPr>
          <w:rFonts w:ascii="Times New Roman" w:hAnsi="Times New Roman" w:cs="Times New Roman"/>
          <w:sz w:val="24"/>
          <w:szCs w:val="24"/>
        </w:rPr>
        <w:t xml:space="preserve">offers development opportunity and construction platform for countries along the </w:t>
      </w:r>
      <w:r w:rsidR="003F5535">
        <w:rPr>
          <w:rFonts w:ascii="Times New Roman" w:hAnsi="Times New Roman" w:cs="Times New Roman"/>
          <w:sz w:val="24"/>
          <w:szCs w:val="24"/>
        </w:rPr>
        <w:t>Silk Road</w:t>
      </w:r>
      <w:r w:rsidR="00BD6875">
        <w:rPr>
          <w:rFonts w:ascii="Times New Roman" w:hAnsi="Times New Roman" w:cs="Times New Roman"/>
          <w:sz w:val="24"/>
          <w:szCs w:val="24"/>
        </w:rPr>
        <w:t xml:space="preserve">. </w:t>
      </w:r>
      <w:r w:rsidR="0015754B">
        <w:rPr>
          <w:rFonts w:ascii="Times New Roman" w:hAnsi="Times New Roman" w:cs="Times New Roman"/>
          <w:sz w:val="24"/>
          <w:szCs w:val="24"/>
        </w:rPr>
        <w:t>Sponsored</w:t>
      </w:r>
      <w:r w:rsidR="00BD6875">
        <w:rPr>
          <w:rFonts w:ascii="Times New Roman" w:hAnsi="Times New Roman" w:cs="Times New Roman"/>
          <w:sz w:val="24"/>
          <w:szCs w:val="24"/>
        </w:rPr>
        <w:t xml:space="preserve"> by the </w:t>
      </w:r>
      <w:bookmarkStart w:id="3" w:name="OLE_LINK14"/>
      <w:r w:rsidR="00BD6875">
        <w:rPr>
          <w:rFonts w:ascii="Times New Roman" w:hAnsi="Times New Roman" w:cs="Times New Roman"/>
          <w:sz w:val="24"/>
          <w:szCs w:val="24"/>
        </w:rPr>
        <w:t>Bureau of Frontier Sciences and Education</w:t>
      </w:r>
      <w:r w:rsidR="0015754B">
        <w:rPr>
          <w:rFonts w:ascii="Times New Roman" w:hAnsi="Times New Roman" w:cs="Times New Roman"/>
          <w:sz w:val="24"/>
          <w:szCs w:val="24"/>
        </w:rPr>
        <w:t>,</w:t>
      </w:r>
      <w:r w:rsidR="00BD6875">
        <w:rPr>
          <w:rFonts w:ascii="Times New Roman" w:hAnsi="Times New Roman" w:cs="Times New Roman"/>
          <w:sz w:val="24"/>
          <w:szCs w:val="24"/>
        </w:rPr>
        <w:t xml:space="preserve"> </w:t>
      </w:r>
      <w:bookmarkEnd w:id="3"/>
      <w:r w:rsidR="0015754B">
        <w:rPr>
          <w:rFonts w:ascii="Times New Roman" w:hAnsi="Times New Roman" w:cs="Times New Roman"/>
          <w:sz w:val="24"/>
          <w:szCs w:val="24"/>
        </w:rPr>
        <w:t>CAS</w:t>
      </w:r>
      <w:r w:rsidR="00BD6875">
        <w:rPr>
          <w:rFonts w:ascii="Times New Roman" w:hAnsi="Times New Roman" w:cs="Times New Roman"/>
          <w:sz w:val="24"/>
          <w:szCs w:val="24"/>
        </w:rPr>
        <w:t xml:space="preserve">, the </w:t>
      </w:r>
      <w:r w:rsidR="00BD6875" w:rsidRPr="00B8761F">
        <w:rPr>
          <w:rFonts w:ascii="Times New Roman" w:hAnsi="Times New Roman" w:cs="Times New Roman"/>
          <w:sz w:val="24"/>
          <w:szCs w:val="24"/>
        </w:rPr>
        <w:t xml:space="preserve">International </w:t>
      </w:r>
      <w:r w:rsidR="004A18D1">
        <w:rPr>
          <w:rFonts w:ascii="Times New Roman" w:hAnsi="Times New Roman" w:cs="Times New Roman"/>
          <w:sz w:val="24"/>
          <w:szCs w:val="24"/>
        </w:rPr>
        <w:t>Post-g</w:t>
      </w:r>
      <w:r w:rsidR="00BD6875" w:rsidRPr="00B8761F">
        <w:rPr>
          <w:rFonts w:ascii="Times New Roman" w:hAnsi="Times New Roman" w:cs="Times New Roman"/>
          <w:sz w:val="24"/>
          <w:szCs w:val="24"/>
        </w:rPr>
        <w:t xml:space="preserve">raduate Forum on Resources and Environment </w:t>
      </w:r>
      <w:r w:rsidR="004A18D1">
        <w:rPr>
          <w:rFonts w:ascii="Times New Roman" w:hAnsi="Times New Roman" w:cs="Times New Roman" w:hint="eastAsia"/>
          <w:sz w:val="24"/>
          <w:szCs w:val="24"/>
        </w:rPr>
        <w:t>under</w:t>
      </w:r>
      <w:r w:rsidR="00BD6875" w:rsidRPr="00B8761F">
        <w:rPr>
          <w:rFonts w:ascii="Times New Roman" w:hAnsi="Times New Roman" w:cs="Times New Roman"/>
          <w:sz w:val="24"/>
          <w:szCs w:val="24"/>
        </w:rPr>
        <w:t xml:space="preserve"> the </w:t>
      </w:r>
      <w:r w:rsidR="004A18D1">
        <w:rPr>
          <w:rFonts w:ascii="Times New Roman" w:hAnsi="Times New Roman" w:cs="Times New Roman"/>
          <w:sz w:val="24"/>
          <w:szCs w:val="24"/>
        </w:rPr>
        <w:t>C</w:t>
      </w:r>
      <w:r w:rsidR="00BD6875" w:rsidRPr="00B8761F">
        <w:rPr>
          <w:rFonts w:ascii="Times New Roman" w:hAnsi="Times New Roman" w:cs="Times New Roman"/>
          <w:sz w:val="24"/>
          <w:szCs w:val="24"/>
        </w:rPr>
        <w:t>o</w:t>
      </w:r>
      <w:r w:rsidR="00BD6875">
        <w:rPr>
          <w:rFonts w:ascii="Times New Roman" w:hAnsi="Times New Roman" w:cs="Times New Roman"/>
          <w:sz w:val="24"/>
          <w:szCs w:val="24"/>
        </w:rPr>
        <w:t>-</w:t>
      </w:r>
      <w:r w:rsidR="00BD6875" w:rsidRPr="00B8761F">
        <w:rPr>
          <w:rFonts w:ascii="Times New Roman" w:hAnsi="Times New Roman" w:cs="Times New Roman"/>
          <w:sz w:val="24"/>
          <w:szCs w:val="24"/>
        </w:rPr>
        <w:t>creation of “</w:t>
      </w:r>
      <w:bookmarkStart w:id="4" w:name="OLE_LINK6"/>
      <w:r w:rsidR="00BD6875" w:rsidRPr="00B8761F">
        <w:rPr>
          <w:rFonts w:ascii="Times New Roman" w:hAnsi="Times New Roman" w:cs="Times New Roman"/>
          <w:sz w:val="24"/>
          <w:szCs w:val="24"/>
        </w:rPr>
        <w:t>The Belt and Road</w:t>
      </w:r>
      <w:bookmarkEnd w:id="4"/>
      <w:r w:rsidR="00BD6875" w:rsidRPr="00B8761F">
        <w:rPr>
          <w:rFonts w:ascii="Times New Roman" w:hAnsi="Times New Roman" w:cs="Times New Roman"/>
          <w:sz w:val="24"/>
          <w:szCs w:val="24"/>
        </w:rPr>
        <w:t xml:space="preserve">” </w:t>
      </w:r>
      <w:r w:rsidR="00232F73">
        <w:rPr>
          <w:rFonts w:ascii="Times New Roman" w:hAnsi="Times New Roman" w:cs="Times New Roman"/>
          <w:sz w:val="24"/>
          <w:szCs w:val="24"/>
        </w:rPr>
        <w:t xml:space="preserve">(B&amp;R) </w:t>
      </w:r>
      <w:r w:rsidR="00BD6875">
        <w:rPr>
          <w:rFonts w:ascii="Times New Roman" w:hAnsi="Times New Roman" w:cs="Times New Roman"/>
          <w:sz w:val="24"/>
          <w:szCs w:val="24"/>
        </w:rPr>
        <w:t>Major D</w:t>
      </w:r>
      <w:r w:rsidR="00BD6875" w:rsidRPr="00B8761F">
        <w:rPr>
          <w:rFonts w:ascii="Times New Roman" w:hAnsi="Times New Roman" w:cs="Times New Roman"/>
          <w:sz w:val="24"/>
          <w:szCs w:val="24"/>
        </w:rPr>
        <w:t>evelopment</w:t>
      </w:r>
      <w:r w:rsidR="00BD6875">
        <w:rPr>
          <w:rFonts w:ascii="Times New Roman" w:hAnsi="Times New Roman" w:cs="Times New Roman"/>
          <w:sz w:val="24"/>
          <w:szCs w:val="24"/>
        </w:rPr>
        <w:t xml:space="preserve"> organized by Xinjiang Institute of Ecology and Geography, CAS, </w:t>
      </w:r>
      <w:r w:rsidR="0015754B">
        <w:rPr>
          <w:rFonts w:ascii="Times New Roman" w:hAnsi="Times New Roman" w:cs="Times New Roman"/>
          <w:sz w:val="24"/>
          <w:szCs w:val="24"/>
        </w:rPr>
        <w:t>is going to</w:t>
      </w:r>
      <w:r w:rsidR="00BD6875">
        <w:rPr>
          <w:rFonts w:ascii="Times New Roman" w:hAnsi="Times New Roman" w:cs="Times New Roman"/>
          <w:sz w:val="24"/>
          <w:szCs w:val="24"/>
        </w:rPr>
        <w:t xml:space="preserve"> be held from September 25</w:t>
      </w:r>
      <w:r w:rsidR="00BD6875" w:rsidRPr="00BD6875">
        <w:rPr>
          <w:rFonts w:ascii="Times New Roman" w:hAnsi="Times New Roman" w:cs="Times New Roman"/>
          <w:sz w:val="24"/>
          <w:szCs w:val="24"/>
          <w:vertAlign w:val="superscript"/>
        </w:rPr>
        <w:t>th</w:t>
      </w:r>
      <w:r w:rsidR="00BD6875">
        <w:rPr>
          <w:rFonts w:ascii="Times New Roman" w:hAnsi="Times New Roman" w:cs="Times New Roman"/>
          <w:sz w:val="24"/>
          <w:szCs w:val="24"/>
        </w:rPr>
        <w:t xml:space="preserve"> to </w:t>
      </w:r>
      <w:r w:rsidR="00232F73">
        <w:rPr>
          <w:rFonts w:ascii="Times New Roman" w:hAnsi="Times New Roman" w:cs="Times New Roman"/>
          <w:sz w:val="24"/>
          <w:szCs w:val="24"/>
        </w:rPr>
        <w:t>27</w:t>
      </w:r>
      <w:r w:rsidR="00232F73" w:rsidRPr="00232F73">
        <w:rPr>
          <w:rFonts w:ascii="Times New Roman" w:hAnsi="Times New Roman" w:cs="Times New Roman"/>
          <w:sz w:val="24"/>
          <w:szCs w:val="24"/>
          <w:vertAlign w:val="superscript"/>
        </w:rPr>
        <w:t>th</w:t>
      </w:r>
      <w:r w:rsidR="00232F73">
        <w:rPr>
          <w:rFonts w:ascii="Times New Roman" w:hAnsi="Times New Roman" w:cs="Times New Roman"/>
          <w:sz w:val="24"/>
          <w:szCs w:val="24"/>
        </w:rPr>
        <w:t>, 2017</w:t>
      </w:r>
      <w:r w:rsidR="0015754B">
        <w:rPr>
          <w:rFonts w:ascii="Times New Roman" w:hAnsi="Times New Roman" w:cs="Times New Roman"/>
          <w:sz w:val="24"/>
          <w:szCs w:val="24"/>
        </w:rPr>
        <w:t>,</w:t>
      </w:r>
      <w:r w:rsidR="0015754B" w:rsidRPr="0015754B">
        <w:rPr>
          <w:rFonts w:ascii="Times New Roman" w:hAnsi="Times New Roman" w:cs="Times New Roman"/>
          <w:sz w:val="24"/>
          <w:szCs w:val="24"/>
        </w:rPr>
        <w:t xml:space="preserve"> </w:t>
      </w:r>
      <w:r w:rsidR="0015754B">
        <w:rPr>
          <w:rFonts w:ascii="Times New Roman" w:hAnsi="Times New Roman" w:cs="Times New Roman"/>
          <w:sz w:val="24"/>
          <w:szCs w:val="24"/>
        </w:rPr>
        <w:t xml:space="preserve">in Urumqi, China. The forum aims to </w:t>
      </w:r>
      <w:r w:rsidR="00232F73">
        <w:rPr>
          <w:rFonts w:ascii="Times New Roman" w:hAnsi="Times New Roman" w:cs="Times New Roman"/>
          <w:sz w:val="24"/>
          <w:szCs w:val="24"/>
        </w:rPr>
        <w:t>go into the basic theor</w:t>
      </w:r>
      <w:r w:rsidR="0015754B">
        <w:rPr>
          <w:rFonts w:ascii="Times New Roman" w:hAnsi="Times New Roman" w:cs="Times New Roman"/>
          <w:sz w:val="24"/>
          <w:szCs w:val="24"/>
        </w:rPr>
        <w:t>ies</w:t>
      </w:r>
      <w:r w:rsidR="00232F73">
        <w:rPr>
          <w:rFonts w:ascii="Times New Roman" w:hAnsi="Times New Roman" w:cs="Times New Roman"/>
          <w:sz w:val="24"/>
          <w:szCs w:val="24"/>
        </w:rPr>
        <w:t>, hot issue</w:t>
      </w:r>
      <w:r w:rsidR="0015754B">
        <w:rPr>
          <w:rFonts w:ascii="Times New Roman" w:hAnsi="Times New Roman" w:cs="Times New Roman"/>
          <w:sz w:val="24"/>
          <w:szCs w:val="24"/>
        </w:rPr>
        <w:t>s</w:t>
      </w:r>
      <w:r w:rsidR="00232F73">
        <w:rPr>
          <w:rFonts w:ascii="Times New Roman" w:hAnsi="Times New Roman" w:cs="Times New Roman"/>
          <w:sz w:val="24"/>
          <w:szCs w:val="24"/>
        </w:rPr>
        <w:t xml:space="preserve"> and </w:t>
      </w:r>
      <w:r w:rsidR="00232F73" w:rsidRPr="00232F73">
        <w:rPr>
          <w:rFonts w:ascii="Times New Roman" w:hAnsi="Times New Roman" w:cs="Times New Roman"/>
          <w:sz w:val="24"/>
          <w:szCs w:val="24"/>
        </w:rPr>
        <w:t>innovation</w:t>
      </w:r>
      <w:r w:rsidR="00232F73">
        <w:rPr>
          <w:rFonts w:ascii="Times New Roman" w:hAnsi="Times New Roman" w:cs="Times New Roman"/>
          <w:sz w:val="24"/>
          <w:szCs w:val="24"/>
        </w:rPr>
        <w:t xml:space="preserve"> </w:t>
      </w:r>
      <w:r w:rsidR="00232F73" w:rsidRPr="00232F73">
        <w:rPr>
          <w:rFonts w:ascii="Times New Roman" w:hAnsi="Times New Roman" w:cs="Times New Roman"/>
          <w:sz w:val="24"/>
          <w:szCs w:val="24"/>
        </w:rPr>
        <w:t>method</w:t>
      </w:r>
      <w:r w:rsidR="0015754B">
        <w:rPr>
          <w:rFonts w:ascii="Times New Roman" w:hAnsi="Times New Roman" w:cs="Times New Roman"/>
          <w:sz w:val="24"/>
          <w:szCs w:val="24"/>
        </w:rPr>
        <w:t>s</w:t>
      </w:r>
      <w:r w:rsidR="00232F73">
        <w:rPr>
          <w:rFonts w:ascii="Times New Roman" w:hAnsi="Times New Roman" w:cs="Times New Roman"/>
          <w:sz w:val="24"/>
          <w:szCs w:val="24"/>
        </w:rPr>
        <w:t xml:space="preserve"> of resources and environment in developing </w:t>
      </w:r>
      <w:r w:rsidR="004A18D1">
        <w:rPr>
          <w:rFonts w:ascii="Times New Roman" w:hAnsi="Times New Roman" w:cs="Times New Roman"/>
          <w:sz w:val="24"/>
          <w:szCs w:val="24"/>
        </w:rPr>
        <w:t>B&amp;R</w:t>
      </w:r>
      <w:r w:rsidR="00232F73">
        <w:rPr>
          <w:rFonts w:ascii="Times New Roman" w:hAnsi="Times New Roman" w:cs="Times New Roman"/>
          <w:sz w:val="24"/>
          <w:szCs w:val="24"/>
        </w:rPr>
        <w:t xml:space="preserve">, </w:t>
      </w:r>
      <w:r w:rsidR="003F5535">
        <w:rPr>
          <w:rFonts w:ascii="Times New Roman" w:hAnsi="Times New Roman" w:cs="Times New Roman"/>
          <w:sz w:val="24"/>
          <w:szCs w:val="24"/>
        </w:rPr>
        <w:t>exchange</w:t>
      </w:r>
      <w:r w:rsidR="00232F73">
        <w:rPr>
          <w:rFonts w:ascii="Times New Roman" w:hAnsi="Times New Roman" w:cs="Times New Roman"/>
          <w:sz w:val="24"/>
          <w:szCs w:val="24"/>
        </w:rPr>
        <w:t xml:space="preserve"> the important </w:t>
      </w:r>
      <w:r w:rsidR="004A18D1">
        <w:rPr>
          <w:rFonts w:ascii="Times New Roman" w:hAnsi="Times New Roman" w:cs="Times New Roman"/>
          <w:sz w:val="24"/>
          <w:szCs w:val="24"/>
        </w:rPr>
        <w:t>findings</w:t>
      </w:r>
      <w:r w:rsidR="00232F73">
        <w:rPr>
          <w:rFonts w:ascii="Times New Roman" w:hAnsi="Times New Roman" w:cs="Times New Roman"/>
          <w:sz w:val="24"/>
          <w:szCs w:val="24"/>
        </w:rPr>
        <w:t xml:space="preserve"> </w:t>
      </w:r>
      <w:r w:rsidR="003F5535">
        <w:rPr>
          <w:rFonts w:ascii="Times New Roman" w:hAnsi="Times New Roman" w:cs="Times New Roman"/>
          <w:sz w:val="24"/>
          <w:szCs w:val="24"/>
        </w:rPr>
        <w:t>on</w:t>
      </w:r>
      <w:r w:rsidR="00232F73">
        <w:rPr>
          <w:rFonts w:ascii="Times New Roman" w:hAnsi="Times New Roman" w:cs="Times New Roman"/>
          <w:sz w:val="24"/>
          <w:szCs w:val="24"/>
        </w:rPr>
        <w:t xml:space="preserve"> the construction of “</w:t>
      </w:r>
      <w:r w:rsidR="00232F73">
        <w:rPr>
          <w:rFonts w:ascii="Times New Roman" w:hAnsi="Times New Roman" w:cs="Times New Roman" w:hint="eastAsia"/>
          <w:sz w:val="24"/>
          <w:szCs w:val="24"/>
        </w:rPr>
        <w:t>The S</w:t>
      </w:r>
      <w:r w:rsidR="00232F73">
        <w:rPr>
          <w:rFonts w:ascii="Times New Roman" w:hAnsi="Times New Roman" w:cs="Times New Roman"/>
          <w:sz w:val="24"/>
          <w:szCs w:val="24"/>
        </w:rPr>
        <w:t xml:space="preserve">ilk Road Economic Belt”, the economic development, social progress and </w:t>
      </w:r>
      <w:r w:rsidR="00232F73" w:rsidRPr="00232F73">
        <w:rPr>
          <w:rFonts w:ascii="Times New Roman" w:hAnsi="Times New Roman" w:cs="Times New Roman"/>
          <w:sz w:val="24"/>
          <w:szCs w:val="24"/>
        </w:rPr>
        <w:t>ecological civilization construction</w:t>
      </w:r>
      <w:r w:rsidR="00232F73">
        <w:rPr>
          <w:rFonts w:ascii="Times New Roman" w:hAnsi="Times New Roman" w:cs="Times New Roman"/>
          <w:sz w:val="24"/>
          <w:szCs w:val="24"/>
        </w:rPr>
        <w:t xml:space="preserve"> </w:t>
      </w:r>
      <w:r w:rsidR="003F5535">
        <w:rPr>
          <w:rFonts w:ascii="Times New Roman" w:hAnsi="Times New Roman" w:cs="Times New Roman"/>
          <w:sz w:val="24"/>
          <w:szCs w:val="24"/>
        </w:rPr>
        <w:t>of</w:t>
      </w:r>
      <w:r w:rsidR="00232F73">
        <w:rPr>
          <w:rFonts w:ascii="Times New Roman" w:hAnsi="Times New Roman" w:cs="Times New Roman"/>
          <w:sz w:val="24"/>
          <w:szCs w:val="24"/>
        </w:rPr>
        <w:t xml:space="preserve"> the regions along </w:t>
      </w:r>
      <w:r w:rsidR="003F5535">
        <w:rPr>
          <w:rFonts w:ascii="Times New Roman" w:hAnsi="Times New Roman" w:cs="Times New Roman"/>
          <w:sz w:val="24"/>
          <w:szCs w:val="24"/>
        </w:rPr>
        <w:t>the Silk Road</w:t>
      </w:r>
      <w:r w:rsidR="00232F73">
        <w:rPr>
          <w:rFonts w:ascii="Times New Roman" w:hAnsi="Times New Roman" w:cs="Times New Roman"/>
          <w:sz w:val="24"/>
          <w:szCs w:val="24"/>
        </w:rPr>
        <w:t xml:space="preserve">, and the </w:t>
      </w:r>
      <w:r w:rsidR="00232F73" w:rsidRPr="00232F73">
        <w:rPr>
          <w:rFonts w:ascii="Times New Roman" w:hAnsi="Times New Roman" w:cs="Times New Roman"/>
          <w:sz w:val="24"/>
          <w:szCs w:val="24"/>
        </w:rPr>
        <w:t>strategy of sustainable development</w:t>
      </w:r>
      <w:r w:rsidR="003F5535">
        <w:rPr>
          <w:rFonts w:ascii="Times New Roman" w:hAnsi="Times New Roman" w:cs="Times New Roman"/>
          <w:sz w:val="24"/>
          <w:szCs w:val="24"/>
        </w:rPr>
        <w:t>, and share the new theor</w:t>
      </w:r>
      <w:r w:rsidR="0015754B">
        <w:rPr>
          <w:rFonts w:ascii="Times New Roman" w:hAnsi="Times New Roman" w:cs="Times New Roman"/>
          <w:sz w:val="24"/>
          <w:szCs w:val="24"/>
        </w:rPr>
        <w:t>ies</w:t>
      </w:r>
      <w:r w:rsidR="003F5535">
        <w:rPr>
          <w:rFonts w:ascii="Times New Roman" w:hAnsi="Times New Roman" w:cs="Times New Roman"/>
          <w:sz w:val="24"/>
          <w:szCs w:val="24"/>
        </w:rPr>
        <w:t>, new method</w:t>
      </w:r>
      <w:r w:rsidR="0015754B">
        <w:rPr>
          <w:rFonts w:ascii="Times New Roman" w:hAnsi="Times New Roman" w:cs="Times New Roman"/>
          <w:sz w:val="24"/>
          <w:szCs w:val="24"/>
        </w:rPr>
        <w:t>s</w:t>
      </w:r>
      <w:r w:rsidR="003F5535">
        <w:rPr>
          <w:rFonts w:ascii="Times New Roman" w:hAnsi="Times New Roman" w:cs="Times New Roman"/>
          <w:sz w:val="24"/>
          <w:szCs w:val="24"/>
        </w:rPr>
        <w:t xml:space="preserve"> and new idea</w:t>
      </w:r>
      <w:r w:rsidR="0015754B">
        <w:rPr>
          <w:rFonts w:ascii="Times New Roman" w:hAnsi="Times New Roman" w:cs="Times New Roman"/>
          <w:sz w:val="24"/>
          <w:szCs w:val="24"/>
        </w:rPr>
        <w:t>s</w:t>
      </w:r>
      <w:r w:rsidR="003F5535">
        <w:rPr>
          <w:rFonts w:ascii="Times New Roman" w:hAnsi="Times New Roman" w:cs="Times New Roman"/>
          <w:sz w:val="24"/>
          <w:szCs w:val="24"/>
        </w:rPr>
        <w:t xml:space="preserve">, so </w:t>
      </w:r>
      <w:r w:rsidR="0015754B">
        <w:rPr>
          <w:rFonts w:ascii="Times New Roman" w:hAnsi="Times New Roman" w:cs="Times New Roman"/>
          <w:sz w:val="24"/>
          <w:szCs w:val="24"/>
        </w:rPr>
        <w:t>as to promote the positive role</w:t>
      </w:r>
      <w:r w:rsidR="003F5535">
        <w:rPr>
          <w:rFonts w:ascii="Times New Roman" w:hAnsi="Times New Roman" w:cs="Times New Roman"/>
          <w:sz w:val="24"/>
          <w:szCs w:val="24"/>
        </w:rPr>
        <w:t xml:space="preserve"> of </w:t>
      </w:r>
      <w:r w:rsidR="0015754B">
        <w:rPr>
          <w:rFonts w:ascii="Times New Roman" w:hAnsi="Times New Roman" w:cs="Times New Roman"/>
          <w:sz w:val="24"/>
          <w:szCs w:val="24"/>
        </w:rPr>
        <w:t xml:space="preserve">both </w:t>
      </w:r>
      <w:r w:rsidR="003F5535">
        <w:rPr>
          <w:rFonts w:ascii="Times New Roman" w:hAnsi="Times New Roman" w:cs="Times New Roman"/>
          <w:sz w:val="24"/>
          <w:szCs w:val="24"/>
        </w:rPr>
        <w:t xml:space="preserve">domestic and international </w:t>
      </w:r>
      <w:r w:rsidR="0015754B">
        <w:rPr>
          <w:rFonts w:ascii="Times New Roman" w:hAnsi="Times New Roman" w:cs="Times New Roman"/>
          <w:sz w:val="24"/>
          <w:szCs w:val="24"/>
        </w:rPr>
        <w:t>post-</w:t>
      </w:r>
      <w:r w:rsidR="003F5535">
        <w:rPr>
          <w:rFonts w:ascii="Times New Roman" w:hAnsi="Times New Roman" w:cs="Times New Roman"/>
          <w:sz w:val="24"/>
          <w:szCs w:val="24"/>
        </w:rPr>
        <w:t xml:space="preserve">graduates in developing B&amp;R, in the field of resources and environment. </w:t>
      </w:r>
      <w:r w:rsidR="0046709D">
        <w:rPr>
          <w:rFonts w:ascii="Times New Roman" w:hAnsi="Times New Roman" w:cs="Times New Roman"/>
          <w:sz w:val="24"/>
          <w:szCs w:val="24"/>
        </w:rPr>
        <w:t xml:space="preserve">Worldwide </w:t>
      </w:r>
      <w:r w:rsidR="004A18D1">
        <w:rPr>
          <w:rFonts w:ascii="Times New Roman" w:hAnsi="Times New Roman" w:cs="Times New Roman"/>
          <w:sz w:val="24"/>
          <w:szCs w:val="24"/>
        </w:rPr>
        <w:t>post-graduates</w:t>
      </w:r>
      <w:r w:rsidR="0046709D">
        <w:rPr>
          <w:rFonts w:ascii="Times New Roman" w:hAnsi="Times New Roman" w:cs="Times New Roman"/>
          <w:sz w:val="24"/>
          <w:szCs w:val="24"/>
        </w:rPr>
        <w:t>,</w:t>
      </w:r>
      <w:r w:rsidR="0001188C">
        <w:rPr>
          <w:rFonts w:ascii="Times New Roman" w:hAnsi="Times New Roman" w:cs="Times New Roman"/>
          <w:sz w:val="24"/>
          <w:szCs w:val="24"/>
        </w:rPr>
        <w:t xml:space="preserve"> </w:t>
      </w:r>
      <w:r w:rsidR="0046709D">
        <w:rPr>
          <w:rFonts w:ascii="Times New Roman" w:hAnsi="Times New Roman" w:cs="Times New Roman"/>
          <w:sz w:val="24"/>
          <w:szCs w:val="24"/>
        </w:rPr>
        <w:t xml:space="preserve">led teachers and post-graduate education officers are welcome </w:t>
      </w:r>
      <w:r w:rsidR="004A18D1" w:rsidRPr="004A18D1">
        <w:rPr>
          <w:rFonts w:ascii="Times New Roman" w:hAnsi="Times New Roman" w:cs="Times New Roman"/>
          <w:sz w:val="24"/>
          <w:szCs w:val="24"/>
        </w:rPr>
        <w:t xml:space="preserve">to </w:t>
      </w:r>
      <w:r w:rsidR="0001188C">
        <w:rPr>
          <w:rFonts w:ascii="Times New Roman" w:hAnsi="Times New Roman" w:cs="Times New Roman"/>
          <w:sz w:val="24"/>
          <w:szCs w:val="24"/>
        </w:rPr>
        <w:t>the forum, and submit papers or abstracts focusing on the forum topics.</w:t>
      </w:r>
    </w:p>
    <w:p w:rsidR="0001188C" w:rsidRDefault="0001188C" w:rsidP="004A18D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To make good preparation of the forum, the relevant </w:t>
      </w:r>
      <w:r w:rsidR="0015754B">
        <w:rPr>
          <w:rFonts w:ascii="Times New Roman" w:hAnsi="Times New Roman" w:cs="Times New Roman"/>
          <w:sz w:val="24"/>
          <w:szCs w:val="24"/>
        </w:rPr>
        <w:t>matters</w:t>
      </w:r>
      <w:r>
        <w:rPr>
          <w:rFonts w:ascii="Times New Roman" w:hAnsi="Times New Roman" w:cs="Times New Roman"/>
          <w:sz w:val="24"/>
          <w:szCs w:val="24"/>
        </w:rPr>
        <w:t xml:space="preserve"> are informed as follows:</w:t>
      </w:r>
    </w:p>
    <w:p w:rsidR="0001188C" w:rsidRPr="003C0019" w:rsidRDefault="00137909" w:rsidP="003C0019">
      <w:pPr>
        <w:spacing w:beforeLines="50" w:before="156" w:afterLines="50" w:after="156" w:line="360" w:lineRule="auto"/>
        <w:rPr>
          <w:rFonts w:ascii="Times New Roman" w:hAnsi="Times New Roman" w:cs="Times New Roman"/>
          <w:b/>
          <w:sz w:val="28"/>
          <w:szCs w:val="28"/>
        </w:rPr>
      </w:pPr>
      <w:r w:rsidRPr="003C0019">
        <w:rPr>
          <w:rFonts w:ascii="Times New Roman" w:hAnsi="Times New Roman" w:cs="Times New Roman" w:hint="eastAsia"/>
          <w:b/>
          <w:sz w:val="28"/>
          <w:szCs w:val="28"/>
        </w:rPr>
        <w:t>The</w:t>
      </w:r>
      <w:r w:rsidRPr="003C0019">
        <w:rPr>
          <w:rFonts w:ascii="Times New Roman" w:hAnsi="Times New Roman" w:cs="Times New Roman"/>
          <w:b/>
          <w:sz w:val="28"/>
          <w:szCs w:val="28"/>
        </w:rPr>
        <w:t>me &amp; Topics</w:t>
      </w:r>
    </w:p>
    <w:p w:rsidR="0001188C" w:rsidRPr="003C0019" w:rsidRDefault="00137909" w:rsidP="00D579C3">
      <w:pPr>
        <w:spacing w:line="360" w:lineRule="auto"/>
        <w:ind w:firstLineChars="200" w:firstLine="480"/>
        <w:rPr>
          <w:rFonts w:ascii="Times New Roman" w:hAnsi="Times New Roman" w:cs="Times New Roman"/>
          <w:b/>
          <w:sz w:val="24"/>
          <w:szCs w:val="24"/>
        </w:rPr>
      </w:pPr>
      <w:r w:rsidRPr="003C0019">
        <w:rPr>
          <w:rFonts w:ascii="Times New Roman" w:hAnsi="Times New Roman" w:cs="Times New Roman"/>
          <w:b/>
          <w:sz w:val="24"/>
          <w:szCs w:val="24"/>
        </w:rPr>
        <w:t>Theme</w:t>
      </w:r>
    </w:p>
    <w:p w:rsidR="0001188C" w:rsidRDefault="00137909" w:rsidP="00D579C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To i</w:t>
      </w:r>
      <w:r w:rsidR="0001188C">
        <w:rPr>
          <w:rFonts w:ascii="Times New Roman" w:hAnsi="Times New Roman" w:cs="Times New Roman" w:hint="eastAsia"/>
          <w:sz w:val="24"/>
          <w:szCs w:val="24"/>
        </w:rPr>
        <w:t xml:space="preserve">mplement </w:t>
      </w:r>
      <w:r w:rsidR="0001188C">
        <w:rPr>
          <w:rFonts w:ascii="Times New Roman" w:hAnsi="Times New Roman" w:cs="Times New Roman"/>
          <w:sz w:val="24"/>
          <w:szCs w:val="24"/>
        </w:rPr>
        <w:t xml:space="preserve">“the strategy of </w:t>
      </w:r>
      <w:r w:rsidR="0021767D" w:rsidRPr="0021767D">
        <w:rPr>
          <w:rFonts w:ascii="Times New Roman" w:hAnsi="Times New Roman" w:cs="Times New Roman"/>
          <w:sz w:val="24"/>
          <w:szCs w:val="24"/>
        </w:rPr>
        <w:t>innovation-driven development</w:t>
      </w:r>
      <w:r w:rsidR="0001188C">
        <w:rPr>
          <w:rFonts w:ascii="Times New Roman" w:hAnsi="Times New Roman" w:cs="Times New Roman"/>
          <w:sz w:val="24"/>
          <w:szCs w:val="24"/>
        </w:rPr>
        <w:t>”</w:t>
      </w:r>
      <w:r w:rsidR="0021767D">
        <w:rPr>
          <w:rFonts w:ascii="Times New Roman" w:hAnsi="Times New Roman" w:cs="Times New Roman"/>
          <w:sz w:val="24"/>
          <w:szCs w:val="24"/>
        </w:rPr>
        <w:t xml:space="preserve"> and co-create the interconnection development of “</w:t>
      </w:r>
      <w:r w:rsidR="0021767D" w:rsidRPr="00B8761F">
        <w:rPr>
          <w:rFonts w:ascii="Times New Roman" w:hAnsi="Times New Roman" w:cs="Times New Roman"/>
          <w:sz w:val="24"/>
          <w:szCs w:val="24"/>
        </w:rPr>
        <w:t>The Belt and Road</w:t>
      </w:r>
      <w:r w:rsidR="0021767D">
        <w:rPr>
          <w:rFonts w:ascii="Times New Roman" w:hAnsi="Times New Roman" w:cs="Times New Roman"/>
          <w:sz w:val="24"/>
          <w:szCs w:val="24"/>
        </w:rPr>
        <w:t>”.</w:t>
      </w:r>
    </w:p>
    <w:p w:rsidR="0021767D" w:rsidRPr="003C0019" w:rsidRDefault="00137909" w:rsidP="00D579C3">
      <w:pPr>
        <w:spacing w:line="360" w:lineRule="auto"/>
        <w:ind w:firstLineChars="200" w:firstLine="480"/>
        <w:rPr>
          <w:rFonts w:ascii="Times New Roman" w:hAnsi="Times New Roman" w:cs="Times New Roman"/>
          <w:b/>
          <w:sz w:val="24"/>
          <w:szCs w:val="24"/>
        </w:rPr>
      </w:pPr>
      <w:r w:rsidRPr="003C0019">
        <w:rPr>
          <w:rFonts w:ascii="Times New Roman" w:hAnsi="Times New Roman" w:cs="Times New Roman" w:hint="eastAsia"/>
          <w:b/>
          <w:sz w:val="24"/>
          <w:szCs w:val="24"/>
        </w:rPr>
        <w:t>T</w:t>
      </w:r>
      <w:r w:rsidRPr="003C0019">
        <w:rPr>
          <w:rFonts w:ascii="Times New Roman" w:hAnsi="Times New Roman" w:cs="Times New Roman"/>
          <w:b/>
          <w:sz w:val="24"/>
          <w:szCs w:val="24"/>
        </w:rPr>
        <w:t>opics</w:t>
      </w:r>
    </w:p>
    <w:p w:rsidR="0021767D" w:rsidRDefault="00137909" w:rsidP="00D579C3">
      <w:pPr>
        <w:spacing w:line="360" w:lineRule="auto"/>
        <w:ind w:firstLineChars="200" w:firstLine="480"/>
        <w:rPr>
          <w:rFonts w:ascii="Times New Roman" w:hAnsi="Times New Roman" w:cs="Times New Roman"/>
          <w:sz w:val="24"/>
          <w:szCs w:val="24"/>
        </w:rPr>
      </w:pPr>
      <w:r w:rsidRPr="00137909">
        <w:rPr>
          <w:rFonts w:ascii="Times New Roman" w:hAnsi="Times New Roman" w:cs="Times New Roman" w:hint="eastAsia"/>
          <w:sz w:val="24"/>
          <w:szCs w:val="24"/>
        </w:rPr>
        <w:lastRenderedPageBreak/>
        <w:t>*</w:t>
      </w:r>
      <w:r>
        <w:rPr>
          <w:rFonts w:ascii="Times New Roman" w:hAnsi="Times New Roman" w:cs="Times New Roman" w:hint="eastAsia"/>
          <w:sz w:val="24"/>
          <w:szCs w:val="24"/>
        </w:rPr>
        <w:t xml:space="preserve"> </w:t>
      </w:r>
      <w:bookmarkStart w:id="5" w:name="OLE_LINK21"/>
      <w:r w:rsidR="0015754B">
        <w:rPr>
          <w:rFonts w:ascii="Times New Roman" w:hAnsi="Times New Roman" w:cs="Times New Roman"/>
          <w:sz w:val="24"/>
          <w:szCs w:val="24"/>
        </w:rPr>
        <w:t>Change</w:t>
      </w:r>
      <w:r w:rsidR="00CE0DD7">
        <w:rPr>
          <w:rFonts w:ascii="Times New Roman" w:hAnsi="Times New Roman" w:cs="Times New Roman"/>
          <w:sz w:val="24"/>
          <w:szCs w:val="24"/>
        </w:rPr>
        <w:t>s</w:t>
      </w:r>
      <w:r w:rsidR="0015754B">
        <w:rPr>
          <w:rFonts w:ascii="Times New Roman" w:hAnsi="Times New Roman" w:cs="Times New Roman"/>
          <w:sz w:val="24"/>
          <w:szCs w:val="24"/>
        </w:rPr>
        <w:t xml:space="preserve"> of g</w:t>
      </w:r>
      <w:r w:rsidR="00314C72" w:rsidRPr="00137909">
        <w:rPr>
          <w:rFonts w:ascii="Times New Roman" w:hAnsi="Times New Roman" w:cs="Times New Roman" w:hint="eastAsia"/>
          <w:sz w:val="24"/>
          <w:szCs w:val="24"/>
        </w:rPr>
        <w:t>lobal climate</w:t>
      </w:r>
      <w:bookmarkEnd w:id="5"/>
      <w:r w:rsidR="0015754B">
        <w:rPr>
          <w:rFonts w:ascii="Times New Roman" w:hAnsi="Times New Roman" w:cs="Times New Roman"/>
          <w:sz w:val="24"/>
          <w:szCs w:val="24"/>
        </w:rPr>
        <w:t xml:space="preserve"> and</w:t>
      </w:r>
      <w:r w:rsidR="0079016A">
        <w:rPr>
          <w:rFonts w:ascii="Times New Roman" w:hAnsi="Times New Roman" w:cs="Times New Roman"/>
          <w:sz w:val="24"/>
          <w:szCs w:val="24"/>
        </w:rPr>
        <w:t xml:space="preserve"> </w:t>
      </w:r>
      <w:r w:rsidR="00314C72" w:rsidRPr="00137909">
        <w:rPr>
          <w:rFonts w:ascii="Times New Roman" w:hAnsi="Times New Roman" w:cs="Times New Roman" w:hint="eastAsia"/>
          <w:sz w:val="24"/>
          <w:szCs w:val="24"/>
        </w:rPr>
        <w:t>water resources</w:t>
      </w:r>
      <w:r w:rsidR="0015754B">
        <w:rPr>
          <w:rFonts w:ascii="Times New Roman" w:hAnsi="Times New Roman" w:cs="Times New Roman"/>
          <w:sz w:val="24"/>
          <w:szCs w:val="24"/>
        </w:rPr>
        <w:t xml:space="preserve"> &amp; </w:t>
      </w:r>
      <w:r>
        <w:rPr>
          <w:rFonts w:ascii="Times New Roman" w:hAnsi="Times New Roman" w:cs="Times New Roman"/>
          <w:sz w:val="24"/>
          <w:szCs w:val="24"/>
        </w:rPr>
        <w:t xml:space="preserve">ecological environment </w:t>
      </w:r>
      <w:r w:rsidR="00D579C3">
        <w:rPr>
          <w:rFonts w:ascii="Times New Roman" w:hAnsi="Times New Roman" w:cs="Times New Roman" w:hint="eastAsia"/>
          <w:sz w:val="24"/>
          <w:szCs w:val="24"/>
        </w:rPr>
        <w:t>management</w:t>
      </w:r>
    </w:p>
    <w:p w:rsidR="00137909" w:rsidRDefault="00137909" w:rsidP="00D579C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 </w:t>
      </w:r>
      <w:r w:rsidR="000D2D0A">
        <w:rPr>
          <w:rFonts w:ascii="Times New Roman" w:hAnsi="Times New Roman" w:cs="Times New Roman"/>
          <w:sz w:val="24"/>
          <w:szCs w:val="24"/>
        </w:rPr>
        <w:t xml:space="preserve">Biodiversity conservation </w:t>
      </w:r>
      <w:r w:rsidR="0015754B">
        <w:rPr>
          <w:rFonts w:ascii="Times New Roman" w:hAnsi="Times New Roman" w:cs="Times New Roman"/>
          <w:sz w:val="24"/>
          <w:szCs w:val="24"/>
        </w:rPr>
        <w:t>&amp;</w:t>
      </w:r>
      <w:r w:rsidR="000D2D0A">
        <w:rPr>
          <w:rFonts w:ascii="Times New Roman" w:hAnsi="Times New Roman" w:cs="Times New Roman"/>
          <w:sz w:val="24"/>
          <w:szCs w:val="24"/>
        </w:rPr>
        <w:t xml:space="preserve"> </w:t>
      </w:r>
      <w:bookmarkStart w:id="6" w:name="OLE_LINK18"/>
      <w:r w:rsidR="000D2D0A" w:rsidRPr="000D2D0A">
        <w:rPr>
          <w:rFonts w:ascii="Times New Roman" w:hAnsi="Times New Roman" w:cs="Times New Roman"/>
          <w:sz w:val="24"/>
          <w:szCs w:val="24"/>
        </w:rPr>
        <w:t>bioremediation</w:t>
      </w:r>
      <w:r w:rsidR="000D2D0A">
        <w:rPr>
          <w:rFonts w:ascii="Times New Roman" w:hAnsi="Times New Roman" w:cs="Times New Roman"/>
          <w:sz w:val="24"/>
          <w:szCs w:val="24"/>
        </w:rPr>
        <w:t xml:space="preserve"> of damaged environment</w:t>
      </w:r>
      <w:bookmarkEnd w:id="6"/>
    </w:p>
    <w:p w:rsidR="000D2D0A" w:rsidRDefault="000D2D0A" w:rsidP="00D579C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 Tourist and cultural resources </w:t>
      </w:r>
      <w:r w:rsidR="0015754B">
        <w:rPr>
          <w:rFonts w:ascii="Times New Roman" w:hAnsi="Times New Roman" w:cs="Times New Roman"/>
          <w:sz w:val="24"/>
          <w:szCs w:val="24"/>
        </w:rPr>
        <w:t>&amp;</w:t>
      </w:r>
      <w:r>
        <w:rPr>
          <w:rFonts w:ascii="Times New Roman" w:hAnsi="Times New Roman" w:cs="Times New Roman"/>
          <w:sz w:val="24"/>
          <w:szCs w:val="24"/>
        </w:rPr>
        <w:t xml:space="preserve"> </w:t>
      </w:r>
      <w:bookmarkStart w:id="7" w:name="OLE_LINK19"/>
      <w:bookmarkStart w:id="8" w:name="OLE_LINK20"/>
      <w:r w:rsidRPr="000D2D0A">
        <w:rPr>
          <w:rFonts w:ascii="Times New Roman" w:hAnsi="Times New Roman" w:cs="Times New Roman"/>
          <w:sz w:val="24"/>
          <w:szCs w:val="24"/>
        </w:rPr>
        <w:t>coordinated regional development</w:t>
      </w:r>
      <w:bookmarkEnd w:id="7"/>
      <w:bookmarkEnd w:id="8"/>
    </w:p>
    <w:p w:rsidR="000D2D0A" w:rsidRDefault="000D2D0A" w:rsidP="00D579C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 </w:t>
      </w:r>
      <w:r w:rsidRPr="000D2D0A">
        <w:rPr>
          <w:rFonts w:ascii="Times New Roman" w:hAnsi="Times New Roman" w:cs="Times New Roman"/>
          <w:sz w:val="24"/>
          <w:szCs w:val="24"/>
        </w:rPr>
        <w:t>Application of 3S</w:t>
      </w:r>
      <w:r>
        <w:rPr>
          <w:rFonts w:ascii="Times New Roman" w:hAnsi="Times New Roman" w:cs="Times New Roman"/>
          <w:sz w:val="24"/>
          <w:szCs w:val="24"/>
        </w:rPr>
        <w:t xml:space="preserve"> </w:t>
      </w:r>
      <w:r w:rsidR="0015754B">
        <w:rPr>
          <w:rFonts w:ascii="Times New Roman" w:hAnsi="Times New Roman" w:cs="Times New Roman"/>
          <w:sz w:val="24"/>
          <w:szCs w:val="24"/>
        </w:rPr>
        <w:t>&amp;</w:t>
      </w:r>
      <w:r>
        <w:rPr>
          <w:rFonts w:ascii="Times New Roman" w:hAnsi="Times New Roman" w:cs="Times New Roman"/>
          <w:sz w:val="24"/>
          <w:szCs w:val="24"/>
        </w:rPr>
        <w:t xml:space="preserve"> spatial big data and model development</w:t>
      </w:r>
    </w:p>
    <w:p w:rsidR="000D2D0A" w:rsidRPr="000D2D0A" w:rsidRDefault="000D2D0A" w:rsidP="00D579C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 </w:t>
      </w:r>
      <w:r w:rsidRPr="000D2D0A">
        <w:rPr>
          <w:rFonts w:ascii="Times New Roman" w:hAnsi="Times New Roman" w:cs="Times New Roman"/>
          <w:sz w:val="24"/>
          <w:szCs w:val="24"/>
        </w:rPr>
        <w:t>Foreign student topic</w:t>
      </w:r>
    </w:p>
    <w:p w:rsidR="0079016A" w:rsidRPr="003C0019" w:rsidRDefault="000D2D0A" w:rsidP="003C0019">
      <w:pPr>
        <w:spacing w:beforeLines="50" w:before="156" w:afterLines="50" w:after="156" w:line="360" w:lineRule="auto"/>
        <w:rPr>
          <w:rFonts w:ascii="Times New Roman" w:hAnsi="Times New Roman" w:cs="Times New Roman"/>
          <w:b/>
          <w:sz w:val="28"/>
          <w:szCs w:val="28"/>
        </w:rPr>
      </w:pPr>
      <w:r w:rsidRPr="003C0019">
        <w:rPr>
          <w:rFonts w:ascii="Times New Roman" w:hAnsi="Times New Roman" w:cs="Times New Roman"/>
          <w:b/>
          <w:sz w:val="28"/>
          <w:szCs w:val="28"/>
        </w:rPr>
        <w:t>Date, venue and scale</w:t>
      </w:r>
    </w:p>
    <w:p w:rsidR="0079016A" w:rsidRPr="003C0019" w:rsidRDefault="000D2D0A" w:rsidP="00D579C3">
      <w:pPr>
        <w:spacing w:line="360" w:lineRule="auto"/>
        <w:ind w:firstLineChars="200" w:firstLine="480"/>
        <w:rPr>
          <w:rFonts w:ascii="Times New Roman" w:hAnsi="Times New Roman" w:cs="Times New Roman"/>
          <w:b/>
          <w:sz w:val="24"/>
          <w:szCs w:val="24"/>
        </w:rPr>
      </w:pPr>
      <w:r w:rsidRPr="003C0019">
        <w:rPr>
          <w:rFonts w:ascii="Times New Roman" w:hAnsi="Times New Roman" w:cs="Times New Roman" w:hint="eastAsia"/>
          <w:b/>
          <w:sz w:val="24"/>
          <w:szCs w:val="24"/>
        </w:rPr>
        <w:t>Date</w:t>
      </w:r>
    </w:p>
    <w:p w:rsidR="000D2D0A" w:rsidRPr="00F378E0" w:rsidRDefault="00F378E0" w:rsidP="00D579C3">
      <w:pPr>
        <w:spacing w:line="360" w:lineRule="auto"/>
        <w:ind w:firstLineChars="200" w:firstLine="480"/>
        <w:rPr>
          <w:rFonts w:ascii="Times New Roman" w:hAnsi="Times New Roman" w:cs="Times New Roman"/>
          <w:sz w:val="24"/>
          <w:szCs w:val="24"/>
        </w:rPr>
      </w:pPr>
      <w:r w:rsidRPr="00F378E0">
        <w:rPr>
          <w:rFonts w:ascii="Times New Roman" w:hAnsi="Times New Roman" w:cs="Times New Roman"/>
          <w:sz w:val="24"/>
          <w:szCs w:val="24"/>
        </w:rPr>
        <w:t>*</w:t>
      </w:r>
      <w:r>
        <w:rPr>
          <w:rFonts w:ascii="Times New Roman" w:hAnsi="Times New Roman" w:cs="Times New Roman"/>
          <w:sz w:val="24"/>
          <w:szCs w:val="24"/>
        </w:rPr>
        <w:t xml:space="preserve"> </w:t>
      </w:r>
      <w:r w:rsidR="000D2D0A" w:rsidRPr="00F378E0">
        <w:rPr>
          <w:rFonts w:ascii="Times New Roman" w:hAnsi="Times New Roman" w:cs="Times New Roman"/>
          <w:sz w:val="24"/>
          <w:szCs w:val="24"/>
        </w:rPr>
        <w:t>Onsite registration opens: Sep. 25, 2017</w:t>
      </w:r>
    </w:p>
    <w:p w:rsidR="000D2D0A" w:rsidRDefault="00F378E0" w:rsidP="00D579C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Opening, plenary and parallel session</w:t>
      </w:r>
      <w:r w:rsidR="0015754B">
        <w:rPr>
          <w:rFonts w:ascii="Times New Roman" w:hAnsi="Times New Roman" w:cs="Times New Roman"/>
          <w:sz w:val="24"/>
          <w:szCs w:val="24"/>
        </w:rPr>
        <w:t>s</w:t>
      </w:r>
      <w:r>
        <w:rPr>
          <w:rFonts w:ascii="Times New Roman" w:hAnsi="Times New Roman" w:cs="Times New Roman"/>
          <w:sz w:val="24"/>
          <w:szCs w:val="24"/>
        </w:rPr>
        <w:t>: Sep. 26, 2017</w:t>
      </w:r>
    </w:p>
    <w:p w:rsidR="00F378E0" w:rsidRDefault="00F378E0" w:rsidP="00D579C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hint="eastAsia"/>
          <w:sz w:val="24"/>
          <w:szCs w:val="24"/>
        </w:rPr>
        <w:t>Investigation: Sep. 27, 2017</w:t>
      </w:r>
    </w:p>
    <w:p w:rsidR="000D2D0A" w:rsidRPr="003C0019" w:rsidRDefault="00F378E0" w:rsidP="00D579C3">
      <w:pPr>
        <w:spacing w:line="360" w:lineRule="auto"/>
        <w:ind w:firstLineChars="200" w:firstLine="480"/>
        <w:rPr>
          <w:rFonts w:ascii="Times New Roman" w:hAnsi="Times New Roman" w:cs="Times New Roman"/>
          <w:b/>
          <w:sz w:val="24"/>
          <w:szCs w:val="24"/>
        </w:rPr>
      </w:pPr>
      <w:r w:rsidRPr="003C0019">
        <w:rPr>
          <w:rFonts w:ascii="Times New Roman" w:hAnsi="Times New Roman" w:cs="Times New Roman" w:hint="eastAsia"/>
          <w:b/>
          <w:sz w:val="24"/>
          <w:szCs w:val="24"/>
        </w:rPr>
        <w:t>Venue</w:t>
      </w:r>
    </w:p>
    <w:p w:rsidR="00F378E0" w:rsidRDefault="00F378E0" w:rsidP="00D579C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Xinjiang Institute of Ecology and Geography, CAS, Urumqi, Xinjiang</w:t>
      </w:r>
      <w:r w:rsidR="0015754B">
        <w:rPr>
          <w:rFonts w:ascii="Times New Roman" w:hAnsi="Times New Roman" w:cs="Times New Roman"/>
          <w:sz w:val="24"/>
          <w:szCs w:val="24"/>
        </w:rPr>
        <w:t>, China</w:t>
      </w:r>
    </w:p>
    <w:p w:rsidR="00F378E0" w:rsidRPr="003C0019" w:rsidRDefault="00F378E0" w:rsidP="00D579C3">
      <w:pPr>
        <w:spacing w:line="360" w:lineRule="auto"/>
        <w:ind w:firstLineChars="200" w:firstLine="480"/>
        <w:rPr>
          <w:rFonts w:ascii="Times New Roman" w:hAnsi="Times New Roman" w:cs="Times New Roman"/>
          <w:b/>
          <w:sz w:val="24"/>
          <w:szCs w:val="24"/>
        </w:rPr>
      </w:pPr>
      <w:r w:rsidRPr="003C0019">
        <w:rPr>
          <w:rFonts w:ascii="Times New Roman" w:hAnsi="Times New Roman" w:cs="Times New Roman"/>
          <w:b/>
          <w:sz w:val="24"/>
          <w:szCs w:val="24"/>
        </w:rPr>
        <w:t>Scale</w:t>
      </w:r>
    </w:p>
    <w:p w:rsidR="00F378E0" w:rsidRDefault="00F378E0" w:rsidP="00D579C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Around 60-70, including 30 overseas students</w:t>
      </w:r>
    </w:p>
    <w:p w:rsidR="00137909" w:rsidRPr="003C0019" w:rsidRDefault="00137909" w:rsidP="003C0019">
      <w:pPr>
        <w:spacing w:beforeLines="50" w:before="156" w:afterLines="50" w:after="156" w:line="360" w:lineRule="auto"/>
        <w:rPr>
          <w:rFonts w:ascii="Times New Roman" w:hAnsi="Times New Roman" w:cs="Times New Roman"/>
          <w:b/>
          <w:sz w:val="28"/>
          <w:szCs w:val="28"/>
        </w:rPr>
      </w:pPr>
      <w:r w:rsidRPr="003C0019">
        <w:rPr>
          <w:rFonts w:ascii="Times New Roman" w:hAnsi="Times New Roman" w:cs="Times New Roman" w:hint="eastAsia"/>
          <w:b/>
          <w:sz w:val="28"/>
          <w:szCs w:val="28"/>
        </w:rPr>
        <w:t>Contents</w:t>
      </w:r>
    </w:p>
    <w:p w:rsidR="00F378E0" w:rsidRDefault="00E601A4" w:rsidP="00D579C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The forum will set f</w:t>
      </w:r>
      <w:r w:rsidR="00F378E0">
        <w:rPr>
          <w:rFonts w:ascii="Times New Roman" w:hAnsi="Times New Roman" w:cs="Times New Roman"/>
          <w:sz w:val="24"/>
          <w:szCs w:val="24"/>
        </w:rPr>
        <w:t xml:space="preserve">ive sessions according to the five topics, and </w:t>
      </w:r>
      <w:r>
        <w:rPr>
          <w:rFonts w:ascii="Times New Roman" w:hAnsi="Times New Roman" w:cs="Times New Roman"/>
          <w:sz w:val="24"/>
          <w:szCs w:val="24"/>
        </w:rPr>
        <w:t>is scheduled as</w:t>
      </w:r>
      <w:r w:rsidR="00F378E0">
        <w:rPr>
          <w:rFonts w:ascii="Times New Roman" w:hAnsi="Times New Roman" w:cs="Times New Roman"/>
          <w:sz w:val="24"/>
          <w:szCs w:val="24"/>
        </w:rPr>
        <w:t>:</w:t>
      </w:r>
    </w:p>
    <w:p w:rsidR="00F378E0" w:rsidRDefault="00F378E0" w:rsidP="00D579C3">
      <w:pPr>
        <w:spacing w:line="360" w:lineRule="auto"/>
        <w:ind w:firstLineChars="200" w:firstLine="480"/>
        <w:rPr>
          <w:rFonts w:ascii="Times New Roman" w:hAnsi="Times New Roman" w:cs="Times New Roman"/>
          <w:sz w:val="24"/>
          <w:szCs w:val="24"/>
        </w:rPr>
      </w:pPr>
      <w:r w:rsidRPr="009E5444">
        <w:rPr>
          <w:rFonts w:ascii="Times New Roman" w:hAnsi="Times New Roman" w:cs="Times New Roman"/>
          <w:b/>
          <w:sz w:val="24"/>
          <w:szCs w:val="24"/>
        </w:rPr>
        <w:t>Plenary session:</w:t>
      </w:r>
      <w:r>
        <w:rPr>
          <w:rFonts w:ascii="Times New Roman" w:hAnsi="Times New Roman" w:cs="Times New Roman"/>
          <w:sz w:val="24"/>
          <w:szCs w:val="24"/>
        </w:rPr>
        <w:t xml:space="preserve"> </w:t>
      </w:r>
      <w:r w:rsidR="0046709D">
        <w:rPr>
          <w:rFonts w:ascii="Times New Roman" w:hAnsi="Times New Roman" w:cs="Times New Roman"/>
          <w:sz w:val="24"/>
          <w:szCs w:val="24"/>
        </w:rPr>
        <w:t>R</w:t>
      </w:r>
      <w:r w:rsidRPr="00F378E0">
        <w:rPr>
          <w:rFonts w:ascii="Times New Roman" w:hAnsi="Times New Roman" w:cs="Times New Roman"/>
          <w:sz w:val="24"/>
          <w:szCs w:val="24"/>
        </w:rPr>
        <w:t>enowned experts</w:t>
      </w:r>
      <w:r>
        <w:rPr>
          <w:rFonts w:ascii="Times New Roman" w:hAnsi="Times New Roman" w:cs="Times New Roman"/>
          <w:sz w:val="24"/>
          <w:szCs w:val="24"/>
        </w:rPr>
        <w:t xml:space="preserve"> from related fields will be invited to give lectures around the </w:t>
      </w:r>
      <w:r w:rsidR="00E601A4">
        <w:rPr>
          <w:rFonts w:ascii="Times New Roman" w:hAnsi="Times New Roman" w:cs="Times New Roman"/>
          <w:sz w:val="24"/>
          <w:szCs w:val="24"/>
        </w:rPr>
        <w:t xml:space="preserve">forum </w:t>
      </w:r>
      <w:r>
        <w:rPr>
          <w:rFonts w:ascii="Times New Roman" w:hAnsi="Times New Roman" w:cs="Times New Roman"/>
          <w:sz w:val="24"/>
          <w:szCs w:val="24"/>
        </w:rPr>
        <w:t>topics</w:t>
      </w:r>
      <w:r>
        <w:rPr>
          <w:rFonts w:ascii="Times New Roman" w:hAnsi="Times New Roman" w:cs="Times New Roman" w:hint="eastAsia"/>
          <w:sz w:val="24"/>
          <w:szCs w:val="24"/>
        </w:rPr>
        <w:t>.</w:t>
      </w:r>
    </w:p>
    <w:p w:rsidR="00F378E0" w:rsidRDefault="0046709D" w:rsidP="00D579C3">
      <w:pPr>
        <w:spacing w:line="360" w:lineRule="auto"/>
        <w:ind w:firstLineChars="200" w:firstLine="480"/>
        <w:rPr>
          <w:rFonts w:ascii="Times New Roman" w:hAnsi="Times New Roman" w:cs="Times New Roman"/>
          <w:sz w:val="24"/>
          <w:szCs w:val="24"/>
        </w:rPr>
      </w:pPr>
      <w:r w:rsidRPr="009E5444">
        <w:rPr>
          <w:rFonts w:ascii="Times New Roman" w:hAnsi="Times New Roman" w:cs="Times New Roman"/>
          <w:b/>
          <w:sz w:val="24"/>
          <w:szCs w:val="24"/>
        </w:rPr>
        <w:t>P</w:t>
      </w:r>
      <w:r w:rsidR="00F378E0" w:rsidRPr="009E5444">
        <w:rPr>
          <w:rFonts w:ascii="Times New Roman" w:hAnsi="Times New Roman" w:cs="Times New Roman"/>
          <w:b/>
          <w:sz w:val="24"/>
          <w:szCs w:val="24"/>
        </w:rPr>
        <w:t>arallel session</w:t>
      </w:r>
      <w:r w:rsidR="00E601A4">
        <w:rPr>
          <w:rFonts w:ascii="Times New Roman" w:hAnsi="Times New Roman" w:cs="Times New Roman"/>
          <w:b/>
          <w:sz w:val="24"/>
          <w:szCs w:val="24"/>
        </w:rPr>
        <w:t>s</w:t>
      </w:r>
      <w:r w:rsidR="00F378E0" w:rsidRPr="009E5444">
        <w:rPr>
          <w:rFonts w:ascii="Times New Roman" w:hAnsi="Times New Roman" w:cs="Times New Roman"/>
          <w:b/>
          <w:sz w:val="24"/>
          <w:szCs w:val="24"/>
        </w:rPr>
        <w:t>:</w:t>
      </w:r>
      <w:r w:rsidR="000478D2" w:rsidRPr="009E5444">
        <w:rPr>
          <w:rFonts w:ascii="Times New Roman" w:hAnsi="Times New Roman" w:cs="Times New Roman"/>
          <w:b/>
          <w:sz w:val="24"/>
          <w:szCs w:val="24"/>
        </w:rPr>
        <w:t xml:space="preserve"> </w:t>
      </w:r>
      <w:r>
        <w:rPr>
          <w:rFonts w:ascii="Times New Roman" w:hAnsi="Times New Roman" w:cs="Times New Roman"/>
          <w:sz w:val="24"/>
          <w:szCs w:val="24"/>
        </w:rPr>
        <w:t>S</w:t>
      </w:r>
      <w:r w:rsidR="000478D2">
        <w:rPr>
          <w:rFonts w:ascii="Times New Roman" w:hAnsi="Times New Roman" w:cs="Times New Roman"/>
          <w:sz w:val="24"/>
          <w:szCs w:val="24"/>
        </w:rPr>
        <w:t>ome</w:t>
      </w:r>
      <w:r w:rsidR="00F378E0">
        <w:rPr>
          <w:rFonts w:ascii="Times New Roman" w:hAnsi="Times New Roman" w:cs="Times New Roman"/>
          <w:sz w:val="24"/>
          <w:szCs w:val="24"/>
        </w:rPr>
        <w:t xml:space="preserve"> post-graduates from related fields and authors of excellent papers </w:t>
      </w:r>
      <w:r w:rsidR="000478D2">
        <w:rPr>
          <w:rFonts w:ascii="Times New Roman" w:hAnsi="Times New Roman" w:cs="Times New Roman"/>
          <w:sz w:val="24"/>
          <w:szCs w:val="24"/>
        </w:rPr>
        <w:t>will be invited to give reports, and experts from related fields to comment. The Forum</w:t>
      </w:r>
      <w:r w:rsidR="000478D2" w:rsidRPr="000478D2">
        <w:rPr>
          <w:rFonts w:ascii="Times New Roman" w:hAnsi="Times New Roman" w:cs="Times New Roman"/>
          <w:sz w:val="24"/>
          <w:szCs w:val="24"/>
        </w:rPr>
        <w:t xml:space="preserve"> Outstanding Paper Award</w:t>
      </w:r>
      <w:r w:rsidR="000478D2">
        <w:rPr>
          <w:rFonts w:ascii="Times New Roman" w:hAnsi="Times New Roman" w:cs="Times New Roman"/>
          <w:sz w:val="24"/>
          <w:szCs w:val="24"/>
        </w:rPr>
        <w:t xml:space="preserve"> will be decided at</w:t>
      </w:r>
      <w:r w:rsidR="000478D2" w:rsidRPr="000478D2">
        <w:rPr>
          <w:rFonts w:ascii="Times New Roman" w:hAnsi="Times New Roman" w:cs="Times New Roman"/>
          <w:sz w:val="24"/>
          <w:szCs w:val="24"/>
        </w:rPr>
        <w:t xml:space="preserve"> </w:t>
      </w:r>
      <w:r w:rsidR="00E601A4">
        <w:rPr>
          <w:rFonts w:ascii="Times New Roman" w:hAnsi="Times New Roman" w:cs="Times New Roman"/>
          <w:sz w:val="24"/>
          <w:szCs w:val="24"/>
        </w:rPr>
        <w:t>5</w:t>
      </w:r>
      <w:r w:rsidR="000478D2" w:rsidRPr="000478D2">
        <w:rPr>
          <w:rFonts w:ascii="Times New Roman" w:hAnsi="Times New Roman" w:cs="Times New Roman"/>
          <w:sz w:val="24"/>
          <w:szCs w:val="24"/>
        </w:rPr>
        <w:t xml:space="preserve"> </w:t>
      </w:r>
      <w:r w:rsidR="000478D2">
        <w:rPr>
          <w:rFonts w:ascii="Times New Roman" w:hAnsi="Times New Roman" w:cs="Times New Roman"/>
          <w:sz w:val="24"/>
          <w:szCs w:val="24"/>
        </w:rPr>
        <w:t>First Prize, Second P</w:t>
      </w:r>
      <w:r w:rsidR="000478D2" w:rsidRPr="000478D2">
        <w:rPr>
          <w:rFonts w:ascii="Times New Roman" w:hAnsi="Times New Roman" w:cs="Times New Roman"/>
          <w:sz w:val="24"/>
          <w:szCs w:val="24"/>
        </w:rPr>
        <w:t>rize 10</w:t>
      </w:r>
      <w:r w:rsidR="000478D2">
        <w:rPr>
          <w:rFonts w:ascii="Times New Roman" w:hAnsi="Times New Roman" w:cs="Times New Roman"/>
          <w:sz w:val="24"/>
          <w:szCs w:val="24"/>
        </w:rPr>
        <w:t xml:space="preserve">, Third Prize 15, </w:t>
      </w:r>
      <w:bookmarkStart w:id="9" w:name="OLE_LINK15"/>
      <w:r w:rsidR="000478D2">
        <w:rPr>
          <w:rFonts w:ascii="Times New Roman" w:hAnsi="Times New Roman" w:cs="Times New Roman"/>
          <w:sz w:val="24"/>
          <w:szCs w:val="24"/>
        </w:rPr>
        <w:t>Innovation Award</w:t>
      </w:r>
      <w:bookmarkEnd w:id="9"/>
      <w:r w:rsidR="000478D2">
        <w:rPr>
          <w:rFonts w:ascii="Times New Roman" w:hAnsi="Times New Roman" w:cs="Times New Roman"/>
          <w:sz w:val="24"/>
          <w:szCs w:val="24"/>
        </w:rPr>
        <w:t xml:space="preserve"> 5 and Best Paper A</w:t>
      </w:r>
      <w:r w:rsidR="00E601A4">
        <w:rPr>
          <w:rFonts w:ascii="Times New Roman" w:hAnsi="Times New Roman" w:cs="Times New Roman"/>
          <w:sz w:val="24"/>
          <w:szCs w:val="24"/>
        </w:rPr>
        <w:t>ward</w:t>
      </w:r>
      <w:r w:rsidR="000478D2">
        <w:rPr>
          <w:rFonts w:ascii="Times New Roman" w:hAnsi="Times New Roman" w:cs="Times New Roman"/>
          <w:sz w:val="24"/>
          <w:szCs w:val="24"/>
        </w:rPr>
        <w:t xml:space="preserve"> 3</w:t>
      </w:r>
      <w:r w:rsidR="000478D2" w:rsidRPr="000478D2">
        <w:rPr>
          <w:rFonts w:ascii="Times New Roman" w:hAnsi="Times New Roman" w:cs="Times New Roman"/>
          <w:sz w:val="24"/>
          <w:szCs w:val="24"/>
        </w:rPr>
        <w:t>.</w:t>
      </w:r>
    </w:p>
    <w:p w:rsidR="000478D2" w:rsidRDefault="000478D2" w:rsidP="00D579C3">
      <w:pPr>
        <w:spacing w:line="360" w:lineRule="auto"/>
        <w:ind w:firstLineChars="200" w:firstLine="480"/>
        <w:rPr>
          <w:rFonts w:ascii="Times New Roman" w:hAnsi="Times New Roman" w:cs="Times New Roman"/>
          <w:sz w:val="24"/>
          <w:szCs w:val="24"/>
        </w:rPr>
      </w:pPr>
      <w:r w:rsidRPr="009E5444">
        <w:rPr>
          <w:rFonts w:ascii="Times New Roman" w:hAnsi="Times New Roman" w:cs="Times New Roman"/>
          <w:b/>
          <w:sz w:val="24"/>
          <w:szCs w:val="24"/>
        </w:rPr>
        <w:t xml:space="preserve">Art performance: </w:t>
      </w:r>
      <w:r w:rsidR="0046709D">
        <w:rPr>
          <w:rFonts w:ascii="Times New Roman" w:hAnsi="Times New Roman" w:cs="Times New Roman"/>
          <w:sz w:val="24"/>
          <w:szCs w:val="24"/>
        </w:rPr>
        <w:t xml:space="preserve">To strengthen the communication, student unions of Xinjiang Institute of Ecology and Geography and </w:t>
      </w:r>
      <w:r w:rsidR="00E601A4">
        <w:rPr>
          <w:rFonts w:ascii="Times New Roman" w:hAnsi="Times New Roman" w:cs="Times New Roman"/>
          <w:sz w:val="24"/>
          <w:szCs w:val="24"/>
        </w:rPr>
        <w:t xml:space="preserve">some </w:t>
      </w:r>
      <w:r w:rsidR="0046709D">
        <w:rPr>
          <w:rFonts w:ascii="Times New Roman" w:hAnsi="Times New Roman" w:cs="Times New Roman"/>
          <w:sz w:val="24"/>
          <w:szCs w:val="24"/>
        </w:rPr>
        <w:t>universities of Xinjiang will jointly present art performance.</w:t>
      </w:r>
    </w:p>
    <w:p w:rsidR="0046709D" w:rsidRDefault="0046709D" w:rsidP="00D579C3">
      <w:pPr>
        <w:spacing w:line="360" w:lineRule="auto"/>
        <w:ind w:firstLineChars="200" w:firstLine="480"/>
        <w:rPr>
          <w:rFonts w:ascii="Times New Roman" w:hAnsi="Times New Roman" w:cs="Times New Roman"/>
          <w:sz w:val="24"/>
          <w:szCs w:val="24"/>
        </w:rPr>
      </w:pPr>
      <w:r w:rsidRPr="009E5444">
        <w:rPr>
          <w:rFonts w:ascii="Times New Roman" w:hAnsi="Times New Roman" w:cs="Times New Roman" w:hint="eastAsia"/>
          <w:b/>
          <w:sz w:val="24"/>
          <w:szCs w:val="24"/>
        </w:rPr>
        <w:t>Investigation:</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One-day investigation will be arranged in </w:t>
      </w:r>
      <w:r w:rsidR="00404BBF" w:rsidRPr="00404BBF">
        <w:rPr>
          <w:rFonts w:ascii="Times New Roman" w:hAnsi="Times New Roman" w:cs="Times New Roman"/>
          <w:sz w:val="24"/>
          <w:szCs w:val="24"/>
        </w:rPr>
        <w:t>Turpan Desert Botanical Garden</w:t>
      </w:r>
      <w:r w:rsidR="00E601A4">
        <w:rPr>
          <w:rFonts w:ascii="Times New Roman" w:hAnsi="Times New Roman" w:cs="Times New Roman"/>
          <w:sz w:val="24"/>
          <w:szCs w:val="24"/>
        </w:rPr>
        <w:t xml:space="preserve"> for further learning and communication.</w:t>
      </w:r>
    </w:p>
    <w:p w:rsidR="00404BBF" w:rsidRPr="009E5444" w:rsidRDefault="00404BBF" w:rsidP="009E5444">
      <w:pPr>
        <w:spacing w:beforeLines="50" w:before="156" w:afterLines="50" w:after="156" w:line="360" w:lineRule="auto"/>
        <w:rPr>
          <w:rFonts w:ascii="Times New Roman" w:hAnsi="Times New Roman" w:cs="Times New Roman"/>
          <w:b/>
          <w:sz w:val="28"/>
          <w:szCs w:val="28"/>
        </w:rPr>
      </w:pPr>
      <w:r w:rsidRPr="009E5444">
        <w:rPr>
          <w:rFonts w:ascii="Times New Roman" w:hAnsi="Times New Roman" w:cs="Times New Roman"/>
          <w:b/>
          <w:sz w:val="28"/>
          <w:szCs w:val="28"/>
        </w:rPr>
        <w:lastRenderedPageBreak/>
        <w:t>Call for papers and registration</w:t>
      </w:r>
    </w:p>
    <w:p w:rsidR="00404BBF" w:rsidRPr="003C0019" w:rsidRDefault="007F5FBC" w:rsidP="00F378E0">
      <w:pPr>
        <w:spacing w:line="360" w:lineRule="auto"/>
        <w:rPr>
          <w:rFonts w:ascii="Times New Roman" w:hAnsi="Times New Roman" w:cs="Times New Roman"/>
          <w:b/>
          <w:sz w:val="24"/>
          <w:szCs w:val="24"/>
        </w:rPr>
      </w:pPr>
      <w:r w:rsidRPr="003C0019">
        <w:rPr>
          <w:rFonts w:ascii="Times New Roman" w:hAnsi="Times New Roman" w:cs="Times New Roman"/>
          <w:b/>
          <w:sz w:val="24"/>
          <w:szCs w:val="24"/>
        </w:rPr>
        <w:t>Abstract submission deadline</w:t>
      </w:r>
    </w:p>
    <w:p w:rsidR="00404BBF" w:rsidRDefault="00E601A4" w:rsidP="0075402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Full paper or abstract should be submitted to </w:t>
      </w:r>
      <w:hyperlink r:id="rId7" w:history="1">
        <w:r w:rsidRPr="00AA7506">
          <w:rPr>
            <w:rStyle w:val="a8"/>
            <w:rFonts w:ascii="Times New Roman" w:hAnsi="Times New Roman" w:cs="Times New Roman"/>
            <w:sz w:val="24"/>
            <w:szCs w:val="24"/>
          </w:rPr>
          <w:t>lihui@ms.xjb.ac.cn</w:t>
        </w:r>
      </w:hyperlink>
      <w:r>
        <w:rPr>
          <w:rFonts w:ascii="Times New Roman" w:hAnsi="Times New Roman" w:cs="Times New Roman"/>
          <w:sz w:val="24"/>
          <w:szCs w:val="24"/>
        </w:rPr>
        <w:t xml:space="preserve"> or </w:t>
      </w:r>
      <w:hyperlink r:id="rId8" w:history="1">
        <w:r w:rsidRPr="00AA7506">
          <w:rPr>
            <w:rStyle w:val="a8"/>
            <w:rFonts w:ascii="Times New Roman" w:hAnsi="Times New Roman" w:cs="Times New Roman"/>
            <w:sz w:val="24"/>
            <w:szCs w:val="24"/>
          </w:rPr>
          <w:t>lich@ms.xjb.ac.cn</w:t>
        </w:r>
      </w:hyperlink>
      <w:r>
        <w:rPr>
          <w:rFonts w:ascii="Times New Roman" w:hAnsi="Times New Roman" w:cs="Times New Roman"/>
          <w:sz w:val="24"/>
          <w:szCs w:val="24"/>
        </w:rPr>
        <w:t xml:space="preserve"> prior to Sep.12, 2017. </w:t>
      </w:r>
      <w:r w:rsidR="00754022">
        <w:rPr>
          <w:rFonts w:ascii="Times New Roman" w:hAnsi="Times New Roman" w:cs="Times New Roman"/>
          <w:sz w:val="24"/>
          <w:szCs w:val="24"/>
        </w:rPr>
        <w:t xml:space="preserve">Please refer to Appendix </w:t>
      </w:r>
      <w:r>
        <w:rPr>
          <w:rFonts w:ascii="Times New Roman" w:hAnsi="Times New Roman" w:cs="Times New Roman"/>
          <w:sz w:val="24"/>
          <w:szCs w:val="24"/>
        </w:rPr>
        <w:t>I</w:t>
      </w:r>
      <w:r w:rsidR="00754022">
        <w:rPr>
          <w:rFonts w:ascii="Times New Roman" w:hAnsi="Times New Roman" w:cs="Times New Roman"/>
          <w:sz w:val="24"/>
          <w:szCs w:val="24"/>
        </w:rPr>
        <w:t xml:space="preserve"> for details of </w:t>
      </w:r>
      <w:r>
        <w:rPr>
          <w:rFonts w:ascii="Times New Roman" w:hAnsi="Times New Roman" w:cs="Times New Roman"/>
          <w:sz w:val="24"/>
          <w:szCs w:val="24"/>
        </w:rPr>
        <w:t>submission</w:t>
      </w:r>
      <w:r w:rsidR="00754022">
        <w:rPr>
          <w:rFonts w:ascii="Times New Roman" w:hAnsi="Times New Roman" w:cs="Times New Roman"/>
          <w:sz w:val="24"/>
          <w:szCs w:val="24"/>
        </w:rPr>
        <w:t xml:space="preserve"> requirement.</w:t>
      </w:r>
    </w:p>
    <w:p w:rsidR="00754022" w:rsidRPr="003C0019" w:rsidRDefault="00754022" w:rsidP="00F378E0">
      <w:pPr>
        <w:spacing w:line="360" w:lineRule="auto"/>
        <w:rPr>
          <w:rFonts w:ascii="Times New Roman" w:hAnsi="Times New Roman" w:cs="Times New Roman"/>
          <w:b/>
          <w:sz w:val="24"/>
          <w:szCs w:val="24"/>
        </w:rPr>
      </w:pPr>
      <w:r w:rsidRPr="003C0019">
        <w:rPr>
          <w:rFonts w:ascii="Times New Roman" w:hAnsi="Times New Roman" w:cs="Times New Roman" w:hint="eastAsia"/>
          <w:b/>
          <w:sz w:val="24"/>
          <w:szCs w:val="24"/>
        </w:rPr>
        <w:t>Best paper selection submission deadline</w:t>
      </w:r>
    </w:p>
    <w:p w:rsidR="00754022" w:rsidRPr="00F6582F" w:rsidRDefault="00754022" w:rsidP="00754022">
      <w:pPr>
        <w:spacing w:line="360" w:lineRule="auto"/>
        <w:ind w:firstLineChars="200" w:firstLine="480"/>
        <w:rPr>
          <w:rFonts w:ascii="宋体" w:eastAsia="宋体" w:hAnsi="宋体" w:cs="Times New Roman"/>
          <w:sz w:val="24"/>
          <w:szCs w:val="24"/>
        </w:rPr>
      </w:pPr>
      <w:r>
        <w:rPr>
          <w:rFonts w:ascii="Times New Roman" w:hAnsi="Times New Roman" w:cs="Times New Roman"/>
          <w:sz w:val="24"/>
          <w:szCs w:val="24"/>
        </w:rPr>
        <w:t>For post-graduates intending to participate in the selection of best paper, please send the f</w:t>
      </w:r>
      <w:r>
        <w:rPr>
          <w:rFonts w:ascii="Times New Roman" w:hAnsi="Times New Roman" w:cs="Times New Roman" w:hint="eastAsia"/>
          <w:sz w:val="24"/>
          <w:szCs w:val="24"/>
        </w:rPr>
        <w:t xml:space="preserve">ull </w:t>
      </w:r>
      <w:r>
        <w:rPr>
          <w:rFonts w:ascii="Times New Roman" w:hAnsi="Times New Roman" w:cs="Times New Roman"/>
          <w:sz w:val="24"/>
          <w:szCs w:val="24"/>
        </w:rPr>
        <w:t xml:space="preserve">paper to </w:t>
      </w:r>
      <w:hyperlink r:id="rId9" w:history="1">
        <w:r w:rsidRPr="00F6582F">
          <w:rPr>
            <w:rStyle w:val="a8"/>
            <w:rFonts w:ascii="Times New Roman" w:hAnsi="Times New Roman" w:cs="Times New Roman"/>
            <w:sz w:val="24"/>
            <w:szCs w:val="24"/>
          </w:rPr>
          <w:t>lihui@ms.xjb.ac.cn</w:t>
        </w:r>
      </w:hyperlink>
      <w:r w:rsidRPr="00F6582F">
        <w:rPr>
          <w:rFonts w:ascii="Times New Roman" w:hAnsi="Times New Roman" w:cs="Times New Roman"/>
          <w:sz w:val="24"/>
          <w:szCs w:val="24"/>
        </w:rPr>
        <w:t xml:space="preserve"> </w:t>
      </w:r>
      <w:r w:rsidR="00E601A4">
        <w:rPr>
          <w:rFonts w:ascii="Times New Roman" w:hAnsi="Times New Roman" w:cs="Times New Roman"/>
          <w:sz w:val="24"/>
          <w:szCs w:val="24"/>
        </w:rPr>
        <w:t>prior to</w:t>
      </w:r>
      <w:r>
        <w:rPr>
          <w:rFonts w:ascii="Times New Roman" w:hAnsi="Times New Roman" w:cs="Times New Roman"/>
          <w:sz w:val="24"/>
          <w:szCs w:val="24"/>
        </w:rPr>
        <w:t xml:space="preserve"> Sep.12, 2017. The paper </w:t>
      </w:r>
      <w:r w:rsidR="00E601A4">
        <w:rPr>
          <w:rFonts w:ascii="Times New Roman" w:hAnsi="Times New Roman" w:cs="Times New Roman"/>
          <w:sz w:val="24"/>
          <w:szCs w:val="24"/>
        </w:rPr>
        <w:t xml:space="preserve">should </w:t>
      </w:r>
      <w:r>
        <w:rPr>
          <w:rFonts w:ascii="Times New Roman" w:hAnsi="Times New Roman" w:cs="Times New Roman"/>
          <w:sz w:val="24"/>
          <w:szCs w:val="24"/>
        </w:rPr>
        <w:t>include title, author information, abstract, key words, body, references and so on, for more details, please refer t</w:t>
      </w:r>
      <w:r w:rsidRPr="00F6582F">
        <w:rPr>
          <w:rFonts w:ascii="Times New Roman" w:hAnsi="Times New Roman" w:cs="Times New Roman"/>
          <w:sz w:val="24"/>
          <w:szCs w:val="24"/>
        </w:rPr>
        <w:t xml:space="preserve">o Appendix </w:t>
      </w:r>
      <w:r w:rsidR="00E601A4" w:rsidRPr="00F6582F">
        <w:rPr>
          <w:rFonts w:ascii="Times New Roman" w:hAnsi="Times New Roman" w:cs="Times New Roman"/>
          <w:sz w:val="24"/>
          <w:szCs w:val="24"/>
        </w:rPr>
        <w:t>I</w:t>
      </w:r>
      <w:r w:rsidRPr="00F6582F">
        <w:rPr>
          <w:rFonts w:ascii="Times New Roman" w:hAnsi="Times New Roman" w:cs="Times New Roman"/>
          <w:sz w:val="24"/>
          <w:szCs w:val="24"/>
        </w:rPr>
        <w:t>.</w:t>
      </w:r>
      <w:r w:rsidR="00F6582F" w:rsidRPr="00F6582F">
        <w:rPr>
          <w:rFonts w:ascii="Times New Roman" w:hAnsi="Times New Roman" w:cs="Times New Roman"/>
          <w:sz w:val="24"/>
          <w:szCs w:val="24"/>
        </w:rPr>
        <w:t xml:space="preserve"> </w:t>
      </w:r>
      <w:bookmarkStart w:id="10" w:name="_GoBack"/>
      <w:bookmarkEnd w:id="10"/>
    </w:p>
    <w:p w:rsidR="00754022" w:rsidRPr="003C0019" w:rsidRDefault="00754022" w:rsidP="00754022">
      <w:pPr>
        <w:spacing w:line="360" w:lineRule="auto"/>
        <w:rPr>
          <w:rFonts w:ascii="Times New Roman" w:hAnsi="Times New Roman" w:cs="Times New Roman"/>
          <w:b/>
          <w:sz w:val="24"/>
          <w:szCs w:val="24"/>
        </w:rPr>
      </w:pPr>
      <w:r w:rsidRPr="003C0019">
        <w:rPr>
          <w:rFonts w:ascii="Times New Roman" w:hAnsi="Times New Roman" w:cs="Times New Roman"/>
          <w:b/>
          <w:sz w:val="24"/>
          <w:szCs w:val="24"/>
        </w:rPr>
        <w:t>Registration and fees</w:t>
      </w:r>
    </w:p>
    <w:p w:rsidR="00E601A4" w:rsidRDefault="00E601A4" w:rsidP="00E601A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For participants, please f</w:t>
      </w:r>
      <w:r w:rsidRPr="00E601A4">
        <w:rPr>
          <w:rFonts w:ascii="Times New Roman" w:hAnsi="Times New Roman" w:cs="Times New Roman"/>
          <w:sz w:val="24"/>
          <w:szCs w:val="24"/>
        </w:rPr>
        <w:t>ill and send the registration form</w:t>
      </w:r>
      <w:r w:rsidR="00216A9F">
        <w:rPr>
          <w:rFonts w:ascii="Times New Roman" w:hAnsi="Times New Roman" w:cs="Times New Roman"/>
          <w:sz w:val="24"/>
          <w:szCs w:val="24"/>
        </w:rPr>
        <w:t xml:space="preserve"> (see Appendix II)</w:t>
      </w:r>
      <w:r w:rsidRPr="00E601A4">
        <w:rPr>
          <w:rFonts w:ascii="Times New Roman" w:hAnsi="Times New Roman" w:cs="Times New Roman"/>
          <w:sz w:val="24"/>
          <w:szCs w:val="24"/>
        </w:rPr>
        <w:t xml:space="preserve"> to </w:t>
      </w:r>
      <w:r w:rsidRPr="00E601A4">
        <w:rPr>
          <w:rStyle w:val="a8"/>
          <w:rFonts w:ascii="Times New Roman" w:hAnsi="Times New Roman" w:cs="Times New Roman"/>
          <w:sz w:val="24"/>
          <w:szCs w:val="24"/>
        </w:rPr>
        <w:t>lihui@ms.xjb.ac.cn</w:t>
      </w:r>
      <w:r w:rsidRPr="00E601A4">
        <w:rPr>
          <w:rFonts w:ascii="Times New Roman" w:hAnsi="Times New Roman" w:cs="Times New Roman"/>
          <w:sz w:val="24"/>
          <w:szCs w:val="24"/>
        </w:rPr>
        <w:t xml:space="preserve"> prior to Sep. 12, 2017, and clear whether to make an oral report.</w:t>
      </w:r>
    </w:p>
    <w:p w:rsidR="00137909" w:rsidRDefault="00754022" w:rsidP="00754022">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No registration fees</w:t>
      </w:r>
      <w:r>
        <w:rPr>
          <w:rFonts w:ascii="Times New Roman" w:hAnsi="Times New Roman" w:cs="Times New Roman"/>
          <w:sz w:val="24"/>
          <w:szCs w:val="24"/>
        </w:rPr>
        <w:t xml:space="preserve"> are required for the forum, and a</w:t>
      </w:r>
      <w:r w:rsidRPr="00754022">
        <w:rPr>
          <w:rFonts w:ascii="Times New Roman" w:hAnsi="Times New Roman" w:cs="Times New Roman"/>
          <w:sz w:val="24"/>
          <w:szCs w:val="24"/>
        </w:rPr>
        <w:t xml:space="preserve">ccommodation of </w:t>
      </w:r>
      <w:r w:rsidR="001E1394">
        <w:rPr>
          <w:rFonts w:ascii="Times New Roman" w:hAnsi="Times New Roman" w:cs="Times New Roman"/>
          <w:sz w:val="24"/>
          <w:szCs w:val="24"/>
        </w:rPr>
        <w:t>participants</w:t>
      </w:r>
      <w:r w:rsidRPr="00754022">
        <w:rPr>
          <w:rFonts w:ascii="Times New Roman" w:hAnsi="Times New Roman" w:cs="Times New Roman"/>
          <w:sz w:val="24"/>
          <w:szCs w:val="24"/>
        </w:rPr>
        <w:t xml:space="preserve"> </w:t>
      </w:r>
      <w:r w:rsidR="00216A9F">
        <w:rPr>
          <w:rFonts w:ascii="Times New Roman" w:hAnsi="Times New Roman" w:cs="Times New Roman"/>
          <w:sz w:val="24"/>
          <w:szCs w:val="24"/>
        </w:rPr>
        <w:t>is uniformly</w:t>
      </w:r>
      <w:r w:rsidRPr="00754022">
        <w:rPr>
          <w:rFonts w:ascii="Times New Roman" w:hAnsi="Times New Roman" w:cs="Times New Roman"/>
          <w:sz w:val="24"/>
          <w:szCs w:val="24"/>
        </w:rPr>
        <w:t xml:space="preserve"> arranged</w:t>
      </w:r>
      <w:r w:rsidR="001E1394">
        <w:rPr>
          <w:rFonts w:ascii="Times New Roman" w:hAnsi="Times New Roman" w:cs="Times New Roman"/>
          <w:sz w:val="24"/>
          <w:szCs w:val="24"/>
        </w:rPr>
        <w:t xml:space="preserve"> by us. </w:t>
      </w:r>
      <w:r w:rsidR="00216A9F">
        <w:rPr>
          <w:rFonts w:ascii="Times New Roman" w:hAnsi="Times New Roman" w:cs="Times New Roman"/>
          <w:sz w:val="24"/>
          <w:szCs w:val="24"/>
        </w:rPr>
        <w:t>T</w:t>
      </w:r>
      <w:r w:rsidR="001E1394" w:rsidRPr="001E1394">
        <w:rPr>
          <w:rFonts w:ascii="Times New Roman" w:hAnsi="Times New Roman" w:cs="Times New Roman"/>
          <w:sz w:val="24"/>
          <w:szCs w:val="24"/>
        </w:rPr>
        <w:t>ransporter fees, accommodation fees</w:t>
      </w:r>
      <w:r w:rsidR="001E1394">
        <w:rPr>
          <w:rFonts w:ascii="Times New Roman" w:hAnsi="Times New Roman" w:cs="Times New Roman"/>
          <w:sz w:val="24"/>
          <w:szCs w:val="24"/>
        </w:rPr>
        <w:t xml:space="preserve"> </w:t>
      </w:r>
      <w:r w:rsidR="001E1394" w:rsidRPr="001E1394">
        <w:rPr>
          <w:rFonts w:ascii="Times New Roman" w:hAnsi="Times New Roman" w:cs="Times New Roman"/>
          <w:sz w:val="24"/>
          <w:szCs w:val="24"/>
        </w:rPr>
        <w:t>shall be under their own responsibility</w:t>
      </w:r>
      <w:r w:rsidR="001E1394">
        <w:rPr>
          <w:rFonts w:ascii="Times New Roman" w:hAnsi="Times New Roman" w:cs="Times New Roman"/>
          <w:sz w:val="24"/>
          <w:szCs w:val="24"/>
        </w:rPr>
        <w:t>. For more details of accommodation, please refer to the Second Announcement.</w:t>
      </w:r>
    </w:p>
    <w:p w:rsidR="001E1394" w:rsidRPr="009E5444" w:rsidRDefault="001E1394" w:rsidP="009E5444">
      <w:pPr>
        <w:spacing w:beforeLines="50" w:before="156" w:afterLines="50" w:after="156" w:line="360" w:lineRule="auto"/>
        <w:rPr>
          <w:rFonts w:ascii="Times New Roman" w:hAnsi="Times New Roman" w:cs="Times New Roman"/>
          <w:b/>
          <w:sz w:val="28"/>
          <w:szCs w:val="28"/>
        </w:rPr>
      </w:pPr>
      <w:r w:rsidRPr="009E5444">
        <w:rPr>
          <w:rFonts w:ascii="Times New Roman" w:hAnsi="Times New Roman" w:cs="Times New Roman" w:hint="eastAsia"/>
          <w:b/>
          <w:sz w:val="28"/>
          <w:szCs w:val="28"/>
        </w:rPr>
        <w:t>Contact</w:t>
      </w:r>
    </w:p>
    <w:p w:rsidR="001E1394" w:rsidRDefault="001E1394" w:rsidP="001E1394">
      <w:pPr>
        <w:spacing w:line="360" w:lineRule="auto"/>
        <w:rPr>
          <w:rFonts w:ascii="Times New Roman" w:hAnsi="Times New Roman" w:cs="Times New Roman"/>
          <w:sz w:val="24"/>
          <w:szCs w:val="24"/>
        </w:rPr>
      </w:pPr>
      <w:r>
        <w:rPr>
          <w:rFonts w:ascii="Times New Roman" w:hAnsi="Times New Roman" w:cs="Times New Roman" w:hint="eastAsia"/>
          <w:sz w:val="24"/>
          <w:szCs w:val="24"/>
        </w:rPr>
        <w:t>Li Chunhua,</w:t>
      </w:r>
      <w:r w:rsidRPr="001E1394">
        <w:rPr>
          <w:rFonts w:ascii="Times New Roman" w:hAnsi="Times New Roman" w:cs="Times New Roman"/>
          <w:sz w:val="24"/>
          <w:szCs w:val="24"/>
        </w:rPr>
        <w:t xml:space="preserve"> </w:t>
      </w:r>
      <w:r>
        <w:rPr>
          <w:rFonts w:ascii="Times New Roman" w:hAnsi="Times New Roman" w:cs="Times New Roman"/>
          <w:sz w:val="24"/>
          <w:szCs w:val="24"/>
        </w:rPr>
        <w:t xml:space="preserve">Tel: (+86)0991-7885509, E-mail: </w:t>
      </w:r>
      <w:hyperlink r:id="rId10" w:history="1">
        <w:r w:rsidR="00B432BB" w:rsidRPr="00DF3FD9">
          <w:rPr>
            <w:rStyle w:val="a8"/>
            <w:rFonts w:ascii="Times New Roman" w:hAnsi="Times New Roman" w:cs="Times New Roman" w:hint="eastAsia"/>
            <w:sz w:val="24"/>
            <w:szCs w:val="24"/>
          </w:rPr>
          <w:t>l</w:t>
        </w:r>
        <w:r w:rsidR="00B432BB" w:rsidRPr="00DF3FD9">
          <w:rPr>
            <w:rStyle w:val="a8"/>
            <w:rFonts w:ascii="Times New Roman" w:hAnsi="Times New Roman" w:cs="Times New Roman"/>
            <w:sz w:val="24"/>
            <w:szCs w:val="24"/>
          </w:rPr>
          <w:t>ich@ms.xjb.ac.cn</w:t>
        </w:r>
      </w:hyperlink>
      <w:r>
        <w:rPr>
          <w:rFonts w:ascii="Times New Roman" w:hAnsi="Times New Roman" w:cs="Times New Roman"/>
          <w:sz w:val="24"/>
          <w:szCs w:val="24"/>
        </w:rPr>
        <w:t>;</w:t>
      </w:r>
    </w:p>
    <w:p w:rsidR="001E1394" w:rsidRDefault="001E1394" w:rsidP="001E1394">
      <w:pPr>
        <w:spacing w:line="360" w:lineRule="auto"/>
        <w:rPr>
          <w:rFonts w:ascii="Times New Roman" w:hAnsi="Times New Roman" w:cs="Times New Roman"/>
          <w:sz w:val="24"/>
          <w:szCs w:val="24"/>
        </w:rPr>
      </w:pPr>
      <w:r>
        <w:rPr>
          <w:rFonts w:ascii="Times New Roman" w:hAnsi="Times New Roman" w:cs="Times New Roman"/>
          <w:sz w:val="24"/>
          <w:szCs w:val="24"/>
        </w:rPr>
        <w:t>Zhou Bin, Tel: (+86)0991-7885476;</w:t>
      </w:r>
    </w:p>
    <w:p w:rsidR="001E1394" w:rsidRPr="007F5FBC" w:rsidRDefault="001E1394" w:rsidP="001E1394">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Zou Ting, </w:t>
      </w:r>
      <w:r>
        <w:rPr>
          <w:rFonts w:ascii="Times New Roman" w:hAnsi="Times New Roman" w:cs="Times New Roman"/>
          <w:sz w:val="24"/>
          <w:szCs w:val="24"/>
        </w:rPr>
        <w:t>Tel: (+86)0991-7885476;</w:t>
      </w:r>
    </w:p>
    <w:p w:rsidR="00137909" w:rsidRDefault="001E1394" w:rsidP="00137909">
      <w:pPr>
        <w:spacing w:line="360" w:lineRule="auto"/>
        <w:rPr>
          <w:rFonts w:ascii="Times New Roman" w:hAnsi="Times New Roman" w:cs="Times New Roman"/>
          <w:sz w:val="24"/>
          <w:szCs w:val="24"/>
        </w:rPr>
      </w:pPr>
      <w:r>
        <w:rPr>
          <w:rFonts w:ascii="Times New Roman" w:hAnsi="Times New Roman" w:cs="Times New Roman"/>
          <w:sz w:val="24"/>
          <w:szCs w:val="24"/>
        </w:rPr>
        <w:t xml:space="preserve">Li Hui, Tel: (+86)0991-7885509, E-mail: </w:t>
      </w:r>
      <w:hyperlink r:id="rId11" w:history="1">
        <w:r w:rsidRPr="00AA7506">
          <w:rPr>
            <w:rStyle w:val="a8"/>
            <w:rFonts w:ascii="Times New Roman" w:hAnsi="Times New Roman" w:cs="Times New Roman"/>
            <w:sz w:val="24"/>
            <w:szCs w:val="24"/>
          </w:rPr>
          <w:t>lihui@ms.xjb.ac.cn</w:t>
        </w:r>
      </w:hyperlink>
      <w:r>
        <w:rPr>
          <w:rFonts w:ascii="Times New Roman" w:hAnsi="Times New Roman" w:cs="Times New Roman"/>
          <w:sz w:val="24"/>
          <w:szCs w:val="24"/>
        </w:rPr>
        <w:t>.</w:t>
      </w:r>
    </w:p>
    <w:p w:rsidR="001E1394" w:rsidRDefault="001E1394" w:rsidP="00137909">
      <w:pPr>
        <w:spacing w:line="360" w:lineRule="auto"/>
        <w:rPr>
          <w:rFonts w:ascii="Times New Roman" w:hAnsi="Times New Roman" w:cs="Times New Roman"/>
          <w:sz w:val="24"/>
          <w:szCs w:val="24"/>
        </w:rPr>
      </w:pPr>
      <w:r w:rsidRPr="00D579C3">
        <w:rPr>
          <w:rFonts w:ascii="Times New Roman" w:hAnsi="Times New Roman" w:cs="Times New Roman"/>
          <w:b/>
          <w:sz w:val="24"/>
          <w:szCs w:val="24"/>
        </w:rPr>
        <w:t xml:space="preserve">Note: </w:t>
      </w:r>
      <w:r>
        <w:rPr>
          <w:rFonts w:ascii="Times New Roman" w:hAnsi="Times New Roman" w:cs="Times New Roman"/>
          <w:sz w:val="24"/>
          <w:szCs w:val="24"/>
        </w:rPr>
        <w:t xml:space="preserve">There is of 2-hour time difference between Xinjiang and Beijing, the work time </w:t>
      </w:r>
      <w:r w:rsidR="00216A9F">
        <w:rPr>
          <w:rFonts w:ascii="Times New Roman" w:hAnsi="Times New Roman" w:cs="Times New Roman"/>
          <w:sz w:val="24"/>
          <w:szCs w:val="24"/>
        </w:rPr>
        <w:t>is</w:t>
      </w:r>
      <w:r>
        <w:rPr>
          <w:rFonts w:ascii="Times New Roman" w:hAnsi="Times New Roman" w:cs="Times New Roman"/>
          <w:sz w:val="24"/>
          <w:szCs w:val="24"/>
        </w:rPr>
        <w:t xml:space="preserve"> </w:t>
      </w:r>
      <w:r w:rsidRPr="001E1394">
        <w:rPr>
          <w:rFonts w:ascii="Times New Roman" w:hAnsi="Times New Roman" w:cs="Times New Roman"/>
          <w:sz w:val="24"/>
          <w:szCs w:val="24"/>
        </w:rPr>
        <w:t>10</w:t>
      </w:r>
      <w:r>
        <w:rPr>
          <w:rFonts w:ascii="Times New Roman" w:hAnsi="Times New Roman" w:cs="Times New Roman" w:hint="eastAsia"/>
          <w:sz w:val="24"/>
          <w:szCs w:val="24"/>
        </w:rPr>
        <w:t>:</w:t>
      </w:r>
      <w:r w:rsidRPr="001E1394">
        <w:rPr>
          <w:rFonts w:ascii="Times New Roman" w:hAnsi="Times New Roman" w:cs="Times New Roman"/>
          <w:sz w:val="24"/>
          <w:szCs w:val="24"/>
        </w:rPr>
        <w:t>00-14</w:t>
      </w:r>
      <w:r>
        <w:rPr>
          <w:rFonts w:ascii="Times New Roman" w:hAnsi="Times New Roman" w:cs="Times New Roman"/>
          <w:sz w:val="24"/>
          <w:szCs w:val="24"/>
        </w:rPr>
        <w:t>:</w:t>
      </w:r>
      <w:r w:rsidRPr="001E1394">
        <w:rPr>
          <w:rFonts w:ascii="Times New Roman" w:hAnsi="Times New Roman" w:cs="Times New Roman"/>
          <w:sz w:val="24"/>
          <w:szCs w:val="24"/>
        </w:rPr>
        <w:t>00</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and </w:t>
      </w:r>
      <w:r w:rsidRPr="001E1394">
        <w:rPr>
          <w:rFonts w:ascii="Times New Roman" w:hAnsi="Times New Roman" w:cs="Times New Roman"/>
          <w:sz w:val="24"/>
          <w:szCs w:val="24"/>
        </w:rPr>
        <w:t>16</w:t>
      </w:r>
      <w:r>
        <w:rPr>
          <w:rFonts w:ascii="Times New Roman" w:hAnsi="Times New Roman" w:cs="Times New Roman" w:hint="eastAsia"/>
          <w:sz w:val="24"/>
          <w:szCs w:val="24"/>
        </w:rPr>
        <w:t>:</w:t>
      </w:r>
      <w:r w:rsidRPr="001E1394">
        <w:rPr>
          <w:rFonts w:ascii="Times New Roman" w:hAnsi="Times New Roman" w:cs="Times New Roman"/>
          <w:sz w:val="24"/>
          <w:szCs w:val="24"/>
        </w:rPr>
        <w:t>00-20</w:t>
      </w:r>
      <w:r>
        <w:rPr>
          <w:rFonts w:ascii="Times New Roman" w:hAnsi="Times New Roman" w:cs="Times New Roman"/>
          <w:sz w:val="24"/>
          <w:szCs w:val="24"/>
        </w:rPr>
        <w:t>:</w:t>
      </w:r>
      <w:r w:rsidRPr="001E1394">
        <w:rPr>
          <w:rFonts w:ascii="Times New Roman" w:hAnsi="Times New Roman" w:cs="Times New Roman"/>
          <w:sz w:val="24"/>
          <w:szCs w:val="24"/>
        </w:rPr>
        <w:t>00</w:t>
      </w:r>
      <w:r>
        <w:rPr>
          <w:rFonts w:ascii="Times New Roman" w:hAnsi="Times New Roman" w:cs="Times New Roman"/>
          <w:sz w:val="24"/>
          <w:szCs w:val="24"/>
        </w:rPr>
        <w:t xml:space="preserve"> (Beijing time).</w:t>
      </w:r>
    </w:p>
    <w:p w:rsidR="001E1394" w:rsidRDefault="001E1394" w:rsidP="00137909">
      <w:pPr>
        <w:spacing w:line="360" w:lineRule="auto"/>
        <w:rPr>
          <w:rFonts w:ascii="Times New Roman" w:hAnsi="Times New Roman" w:cs="Times New Roman"/>
          <w:sz w:val="24"/>
          <w:szCs w:val="24"/>
        </w:rPr>
      </w:pPr>
    </w:p>
    <w:p w:rsidR="001E1394" w:rsidRDefault="001E1394">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1E1394" w:rsidRPr="00C774EF" w:rsidRDefault="001E1394" w:rsidP="00137909">
      <w:pPr>
        <w:spacing w:line="360" w:lineRule="auto"/>
        <w:rPr>
          <w:rFonts w:ascii="Times New Roman" w:hAnsi="Times New Roman" w:cs="Times New Roman"/>
          <w:b/>
          <w:sz w:val="24"/>
          <w:szCs w:val="24"/>
        </w:rPr>
      </w:pPr>
      <w:r w:rsidRPr="00C774EF">
        <w:rPr>
          <w:rFonts w:ascii="Times New Roman" w:hAnsi="Times New Roman" w:cs="Times New Roman" w:hint="eastAsia"/>
          <w:b/>
          <w:sz w:val="24"/>
          <w:szCs w:val="24"/>
        </w:rPr>
        <w:lastRenderedPageBreak/>
        <w:t xml:space="preserve">Appendix </w:t>
      </w:r>
      <w:r w:rsidR="00216A9F">
        <w:rPr>
          <w:rFonts w:ascii="Times New Roman" w:hAnsi="Times New Roman" w:cs="Times New Roman"/>
          <w:b/>
          <w:sz w:val="24"/>
          <w:szCs w:val="24"/>
        </w:rPr>
        <w:t>I</w:t>
      </w:r>
      <w:r w:rsidRPr="00C774EF">
        <w:rPr>
          <w:rFonts w:ascii="Times New Roman" w:hAnsi="Times New Roman" w:cs="Times New Roman" w:hint="eastAsia"/>
          <w:b/>
          <w:sz w:val="24"/>
          <w:szCs w:val="24"/>
        </w:rPr>
        <w:t>:</w:t>
      </w:r>
    </w:p>
    <w:p w:rsidR="001E1394" w:rsidRPr="00216A9F" w:rsidRDefault="006C45D5" w:rsidP="001E1394">
      <w:pPr>
        <w:spacing w:line="360" w:lineRule="auto"/>
        <w:jc w:val="center"/>
        <w:rPr>
          <w:rFonts w:ascii="Times New Roman" w:hAnsi="Times New Roman" w:cs="Times New Roman"/>
          <w:sz w:val="28"/>
          <w:szCs w:val="28"/>
        </w:rPr>
      </w:pPr>
      <w:r w:rsidRPr="00216A9F">
        <w:rPr>
          <w:rFonts w:ascii="Times New Roman" w:hAnsi="Times New Roman" w:cs="Times New Roman"/>
          <w:sz w:val="28"/>
          <w:szCs w:val="28"/>
        </w:rPr>
        <w:t>Requirements for Paper Submission</w:t>
      </w:r>
    </w:p>
    <w:p w:rsidR="001E1394" w:rsidRPr="001E1394" w:rsidRDefault="001E1394" w:rsidP="001E1394">
      <w:pPr>
        <w:spacing w:line="360" w:lineRule="auto"/>
        <w:jc w:val="left"/>
        <w:rPr>
          <w:rFonts w:ascii="Times New Roman" w:hAnsi="Times New Roman" w:cs="Times New Roman"/>
          <w:b/>
          <w:sz w:val="24"/>
          <w:szCs w:val="24"/>
        </w:rPr>
      </w:pPr>
      <w:r w:rsidRPr="001E1394">
        <w:rPr>
          <w:rFonts w:ascii="Times New Roman" w:hAnsi="Times New Roman" w:cs="Times New Roman"/>
          <w:b/>
          <w:sz w:val="24"/>
          <w:szCs w:val="24"/>
        </w:rPr>
        <w:t>Contents</w:t>
      </w:r>
    </w:p>
    <w:p w:rsidR="001E1394" w:rsidRDefault="00B061AB" w:rsidP="001E139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Submitted papers must be </w:t>
      </w:r>
      <w:r w:rsidR="006C45D5">
        <w:rPr>
          <w:rFonts w:ascii="Times New Roman" w:hAnsi="Times New Roman" w:cs="Times New Roman"/>
          <w:sz w:val="24"/>
          <w:szCs w:val="24"/>
        </w:rPr>
        <w:t xml:space="preserve">related to the forum theme, i.e., </w:t>
      </w:r>
      <w:r w:rsidR="00216A9F">
        <w:rPr>
          <w:rFonts w:ascii="Times New Roman" w:hAnsi="Times New Roman" w:cs="Times New Roman"/>
          <w:sz w:val="24"/>
          <w:szCs w:val="24"/>
        </w:rPr>
        <w:t>focusing on</w:t>
      </w:r>
      <w:r>
        <w:rPr>
          <w:rFonts w:ascii="Times New Roman" w:hAnsi="Times New Roman" w:cs="Times New Roman"/>
          <w:sz w:val="24"/>
          <w:szCs w:val="24"/>
        </w:rPr>
        <w:t xml:space="preserve"> the key issues of the regional resources, environment and social development with “The Belt and Road”. The paper is expected be correct and creative in statement, precise in structure, fluent in language, and significant in both theory and practice.</w:t>
      </w:r>
    </w:p>
    <w:p w:rsidR="00B061AB" w:rsidRPr="00B061AB" w:rsidRDefault="00B061AB" w:rsidP="00B061AB">
      <w:pPr>
        <w:spacing w:line="360" w:lineRule="auto"/>
        <w:jc w:val="left"/>
        <w:rPr>
          <w:rFonts w:ascii="Times New Roman" w:hAnsi="Times New Roman" w:cs="Times New Roman"/>
          <w:b/>
          <w:sz w:val="24"/>
          <w:szCs w:val="24"/>
        </w:rPr>
      </w:pPr>
      <w:r w:rsidRPr="00B061AB">
        <w:rPr>
          <w:rFonts w:ascii="Times New Roman" w:hAnsi="Times New Roman" w:cs="Times New Roman" w:hint="eastAsia"/>
          <w:b/>
          <w:sz w:val="24"/>
          <w:szCs w:val="24"/>
        </w:rPr>
        <w:t>Form</w:t>
      </w:r>
    </w:p>
    <w:p w:rsidR="00B061AB" w:rsidRDefault="00B061AB" w:rsidP="00CE0DD7">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hint="eastAsia"/>
          <w:sz w:val="24"/>
          <w:szCs w:val="24"/>
        </w:rPr>
        <w:t>Both papers and abstracts</w:t>
      </w:r>
      <w:r>
        <w:rPr>
          <w:rFonts w:ascii="Times New Roman" w:hAnsi="Times New Roman" w:cs="Times New Roman"/>
          <w:sz w:val="24"/>
          <w:szCs w:val="24"/>
        </w:rPr>
        <w:t xml:space="preserve"> will be</w:t>
      </w:r>
      <w:r>
        <w:rPr>
          <w:rFonts w:ascii="Times New Roman" w:hAnsi="Times New Roman" w:cs="Times New Roman" w:hint="eastAsia"/>
          <w:sz w:val="24"/>
          <w:szCs w:val="24"/>
        </w:rPr>
        <w:t xml:space="preserve"> accepted</w:t>
      </w:r>
      <w:r>
        <w:rPr>
          <w:rFonts w:ascii="Times New Roman" w:hAnsi="Times New Roman" w:cs="Times New Roman"/>
          <w:sz w:val="24"/>
          <w:szCs w:val="24"/>
        </w:rPr>
        <w:t xml:space="preserve">, but full paper is necessary for best paper selection. </w:t>
      </w:r>
    </w:p>
    <w:p w:rsidR="00B061AB" w:rsidRDefault="00B061AB" w:rsidP="00CE0DD7">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 The full paper should be 4000-8000 words, and abstract 600-800 words</w:t>
      </w:r>
      <w:r w:rsidR="00216A9F">
        <w:rPr>
          <w:rFonts w:ascii="Times New Roman" w:hAnsi="Times New Roman" w:cs="Times New Roman"/>
          <w:sz w:val="24"/>
          <w:szCs w:val="24"/>
        </w:rPr>
        <w:t>, which</w:t>
      </w:r>
      <w:r>
        <w:rPr>
          <w:rFonts w:ascii="Times New Roman" w:hAnsi="Times New Roman" w:cs="Times New Roman"/>
          <w:sz w:val="24"/>
          <w:szCs w:val="24"/>
        </w:rPr>
        <w:t xml:space="preserve"> can be in either Chinese or English.</w:t>
      </w:r>
    </w:p>
    <w:p w:rsidR="00B061AB" w:rsidRDefault="00B061AB" w:rsidP="00CE0DD7">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 Full paper and abstract should be submitted to </w:t>
      </w:r>
      <w:bookmarkStart w:id="11" w:name="OLE_LINK11"/>
      <w:bookmarkStart w:id="12" w:name="OLE_LINK16"/>
      <w:bookmarkStart w:id="13" w:name="OLE_LINK17"/>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w:instrText>
      </w:r>
      <w:r w:rsidRPr="00B061AB">
        <w:rPr>
          <w:rFonts w:ascii="Times New Roman" w:hAnsi="Times New Roman" w:cs="Times New Roman"/>
          <w:sz w:val="24"/>
          <w:szCs w:val="24"/>
        </w:rPr>
        <w:instrText>lihui@ms.xjb.ac.cn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AA7506">
        <w:rPr>
          <w:rStyle w:val="a8"/>
          <w:rFonts w:ascii="Times New Roman" w:hAnsi="Times New Roman" w:cs="Times New Roman"/>
          <w:sz w:val="24"/>
          <w:szCs w:val="24"/>
        </w:rPr>
        <w:t>lihui@ms.xjb.ac.cn</w:t>
      </w:r>
      <w:r>
        <w:rPr>
          <w:rFonts w:ascii="Times New Roman" w:hAnsi="Times New Roman" w:cs="Times New Roman"/>
          <w:sz w:val="24"/>
          <w:szCs w:val="24"/>
        </w:rPr>
        <w:fldChar w:fldCharType="end"/>
      </w:r>
      <w:bookmarkEnd w:id="11"/>
      <w:r>
        <w:rPr>
          <w:rFonts w:ascii="Times New Roman" w:hAnsi="Times New Roman" w:cs="Times New Roman"/>
          <w:sz w:val="24"/>
          <w:szCs w:val="24"/>
        </w:rPr>
        <w:t xml:space="preserve"> or </w:t>
      </w:r>
      <w:hyperlink r:id="rId12" w:history="1">
        <w:r w:rsidRPr="00AA7506">
          <w:rPr>
            <w:rStyle w:val="a8"/>
            <w:rFonts w:ascii="Times New Roman" w:hAnsi="Times New Roman" w:cs="Times New Roman"/>
            <w:sz w:val="24"/>
            <w:szCs w:val="24"/>
          </w:rPr>
          <w:t>lich@ms.xjb.ac.cn</w:t>
        </w:r>
      </w:hyperlink>
      <w:bookmarkEnd w:id="12"/>
      <w:bookmarkEnd w:id="13"/>
      <w:r>
        <w:rPr>
          <w:rFonts w:ascii="Times New Roman" w:hAnsi="Times New Roman" w:cs="Times New Roman"/>
          <w:sz w:val="24"/>
          <w:szCs w:val="24"/>
        </w:rPr>
        <w:t xml:space="preserve"> prior to Sep.12, 2017. (E</w:t>
      </w:r>
      <w:r w:rsidR="00216A9F">
        <w:rPr>
          <w:rFonts w:ascii="Times New Roman" w:hAnsi="Times New Roman" w:cs="Times New Roman"/>
          <w:sz w:val="24"/>
          <w:szCs w:val="24"/>
        </w:rPr>
        <w:t>-</w:t>
      </w:r>
      <w:r>
        <w:rPr>
          <w:rFonts w:ascii="Times New Roman" w:hAnsi="Times New Roman" w:cs="Times New Roman"/>
          <w:sz w:val="24"/>
          <w:szCs w:val="24"/>
        </w:rPr>
        <w:t>mail topic: XIEG forum + name + paper title)</w:t>
      </w:r>
    </w:p>
    <w:p w:rsidR="00B061AB" w:rsidRPr="00B061AB" w:rsidRDefault="00B061AB" w:rsidP="00B061AB">
      <w:pPr>
        <w:spacing w:line="360" w:lineRule="auto"/>
        <w:jc w:val="left"/>
        <w:rPr>
          <w:rFonts w:ascii="Times New Roman" w:hAnsi="Times New Roman" w:cs="Times New Roman"/>
          <w:b/>
          <w:sz w:val="24"/>
          <w:szCs w:val="24"/>
        </w:rPr>
      </w:pPr>
      <w:r w:rsidRPr="00B061AB">
        <w:rPr>
          <w:rFonts w:ascii="Times New Roman" w:hAnsi="Times New Roman" w:cs="Times New Roman" w:hint="eastAsia"/>
          <w:b/>
          <w:sz w:val="24"/>
          <w:szCs w:val="24"/>
        </w:rPr>
        <w:t>Templates</w:t>
      </w:r>
    </w:p>
    <w:p w:rsidR="00B061AB" w:rsidRPr="00B061AB" w:rsidRDefault="00216A9F" w:rsidP="001E1394">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Templates in detail are shown as follows:</w:t>
      </w:r>
    </w:p>
    <w:p w:rsidR="00B061AB" w:rsidRPr="00620328" w:rsidRDefault="00620328" w:rsidP="00620328">
      <w:pPr>
        <w:spacing w:line="360" w:lineRule="auto"/>
        <w:jc w:val="center"/>
        <w:rPr>
          <w:rFonts w:ascii="Times New Roman" w:hAnsi="Times New Roman" w:cs="Times New Roman"/>
          <w:sz w:val="44"/>
          <w:szCs w:val="44"/>
        </w:rPr>
      </w:pPr>
      <w:r w:rsidRPr="00620328">
        <w:rPr>
          <w:rFonts w:ascii="Times New Roman" w:hAnsi="Times New Roman" w:cs="Times New Roman" w:hint="eastAsia"/>
          <w:sz w:val="44"/>
          <w:szCs w:val="44"/>
        </w:rPr>
        <w:t>Title (</w:t>
      </w:r>
      <w:r w:rsidRPr="00620328">
        <w:rPr>
          <w:rFonts w:ascii="Times New Roman" w:hAnsi="Times New Roman" w:cs="Times New Roman"/>
          <w:sz w:val="44"/>
          <w:szCs w:val="44"/>
        </w:rPr>
        <w:t>22pt</w:t>
      </w:r>
      <w:r>
        <w:rPr>
          <w:rFonts w:ascii="Times New Roman" w:hAnsi="Times New Roman" w:cs="Times New Roman"/>
          <w:sz w:val="44"/>
          <w:szCs w:val="44"/>
        </w:rPr>
        <w:t xml:space="preserve">, black </w:t>
      </w:r>
      <w:r w:rsidR="000F1AC7">
        <w:rPr>
          <w:rFonts w:ascii="Times New Roman" w:hAnsi="Times New Roman" w:cs="Times New Roman"/>
          <w:sz w:val="44"/>
          <w:szCs w:val="44"/>
        </w:rPr>
        <w:t>letter</w:t>
      </w:r>
      <w:r>
        <w:rPr>
          <w:rFonts w:ascii="Times New Roman" w:hAnsi="Times New Roman" w:cs="Times New Roman"/>
          <w:sz w:val="44"/>
          <w:szCs w:val="44"/>
        </w:rPr>
        <w:t xml:space="preserve"> if in Chinese, centering</w:t>
      </w:r>
      <w:r w:rsidRPr="00620328">
        <w:rPr>
          <w:rFonts w:ascii="Times New Roman" w:hAnsi="Times New Roman" w:cs="Times New Roman" w:hint="eastAsia"/>
          <w:sz w:val="44"/>
          <w:szCs w:val="44"/>
        </w:rPr>
        <w:t>)</w:t>
      </w:r>
    </w:p>
    <w:p w:rsidR="00620328" w:rsidRPr="000F1AC7" w:rsidRDefault="00620328" w:rsidP="000F1AC7">
      <w:pPr>
        <w:spacing w:line="360" w:lineRule="auto"/>
        <w:jc w:val="center"/>
        <w:rPr>
          <w:rFonts w:ascii="Times New Roman" w:hAnsi="Times New Roman" w:cs="Times New Roman"/>
          <w:sz w:val="28"/>
          <w:szCs w:val="28"/>
        </w:rPr>
      </w:pPr>
      <w:r w:rsidRPr="000F1AC7">
        <w:rPr>
          <w:rFonts w:ascii="Times New Roman" w:hAnsi="Times New Roman" w:cs="Times New Roman"/>
          <w:sz w:val="28"/>
          <w:szCs w:val="28"/>
        </w:rPr>
        <w:t>A</w:t>
      </w:r>
      <w:r w:rsidRPr="000F1AC7">
        <w:rPr>
          <w:rFonts w:ascii="Times New Roman" w:hAnsi="Times New Roman" w:cs="Times New Roman" w:hint="eastAsia"/>
          <w:sz w:val="28"/>
          <w:szCs w:val="28"/>
        </w:rPr>
        <w:t>uthors</w:t>
      </w:r>
      <w:r w:rsidRPr="000F1AC7">
        <w:rPr>
          <w:rFonts w:ascii="Times New Roman" w:hAnsi="Times New Roman" w:cs="Times New Roman"/>
          <w:sz w:val="28"/>
          <w:szCs w:val="28"/>
        </w:rPr>
        <w:t xml:space="preserve"> </w:t>
      </w:r>
      <w:r w:rsidRPr="000F1AC7">
        <w:rPr>
          <w:rFonts w:ascii="Times New Roman" w:hAnsi="Times New Roman" w:cs="Times New Roman" w:hint="eastAsia"/>
          <w:sz w:val="28"/>
          <w:szCs w:val="28"/>
        </w:rPr>
        <w:t>(</w:t>
      </w:r>
      <w:r w:rsidRPr="000F1AC7">
        <w:rPr>
          <w:rFonts w:ascii="Times New Roman" w:hAnsi="Times New Roman" w:cs="Times New Roman"/>
          <w:sz w:val="28"/>
          <w:szCs w:val="28"/>
        </w:rPr>
        <w:t xml:space="preserve">14pt, </w:t>
      </w:r>
      <w:r w:rsidR="000F1AC7" w:rsidRPr="000F1AC7">
        <w:rPr>
          <w:rFonts w:ascii="Times New Roman" w:hAnsi="Times New Roman" w:cs="Times New Roman"/>
          <w:sz w:val="28"/>
          <w:szCs w:val="28"/>
        </w:rPr>
        <w:t>imitation Song-Dynasty-style typeface if in Chinese, centering</w:t>
      </w:r>
      <w:r w:rsidRPr="000F1AC7">
        <w:rPr>
          <w:rFonts w:ascii="Times New Roman" w:hAnsi="Times New Roman" w:cs="Times New Roman"/>
          <w:sz w:val="28"/>
          <w:szCs w:val="28"/>
        </w:rPr>
        <w:t>)</w:t>
      </w:r>
    </w:p>
    <w:p w:rsidR="00620328" w:rsidRPr="000F1AC7" w:rsidRDefault="00216A9F" w:rsidP="000F1AC7">
      <w:pPr>
        <w:spacing w:line="360" w:lineRule="auto"/>
        <w:jc w:val="center"/>
        <w:rPr>
          <w:rFonts w:ascii="Times New Roman" w:hAnsi="Times New Roman" w:cs="Times New Roman"/>
          <w:szCs w:val="21"/>
        </w:rPr>
      </w:pPr>
      <w:r>
        <w:rPr>
          <w:rFonts w:ascii="Times New Roman" w:hAnsi="Times New Roman" w:cs="Times New Roman"/>
          <w:szCs w:val="21"/>
        </w:rPr>
        <w:t>O</w:t>
      </w:r>
      <w:r w:rsidR="000F1AC7" w:rsidRPr="000F1AC7">
        <w:rPr>
          <w:rFonts w:ascii="Times New Roman" w:hAnsi="Times New Roman" w:cs="Times New Roman" w:hint="eastAsia"/>
          <w:szCs w:val="21"/>
        </w:rPr>
        <w:t xml:space="preserve">rganization, City, </w:t>
      </w:r>
      <w:r w:rsidR="000F1AC7" w:rsidRPr="000F1AC7">
        <w:rPr>
          <w:rFonts w:ascii="Times New Roman" w:hAnsi="Times New Roman" w:cs="Times New Roman"/>
          <w:szCs w:val="21"/>
        </w:rPr>
        <w:t>Postcode</w:t>
      </w:r>
      <w:r w:rsidR="000F1AC7" w:rsidRPr="000F1AC7">
        <w:rPr>
          <w:rFonts w:ascii="Times New Roman" w:hAnsi="Times New Roman" w:cs="Times New Roman" w:hint="eastAsia"/>
          <w:szCs w:val="21"/>
        </w:rPr>
        <w:t xml:space="preserve"> </w:t>
      </w:r>
      <w:r w:rsidR="000F1AC7" w:rsidRPr="000F1AC7">
        <w:rPr>
          <w:rFonts w:ascii="Times New Roman" w:hAnsi="Times New Roman" w:cs="Times New Roman"/>
          <w:szCs w:val="21"/>
        </w:rPr>
        <w:t xml:space="preserve">(10.5pt, </w:t>
      </w:r>
      <w:r>
        <w:rPr>
          <w:rFonts w:ascii="Times New Roman" w:hAnsi="Times New Roman" w:cs="Times New Roman"/>
          <w:szCs w:val="21"/>
        </w:rPr>
        <w:t>r</w:t>
      </w:r>
      <w:r w:rsidR="000F1AC7" w:rsidRPr="000F1AC7">
        <w:rPr>
          <w:rFonts w:ascii="Times New Roman" w:hAnsi="Times New Roman" w:cs="Times New Roman"/>
          <w:szCs w:val="21"/>
        </w:rPr>
        <w:t>egular scripts if in Chinese, centering)</w:t>
      </w:r>
    </w:p>
    <w:p w:rsidR="00620328" w:rsidRDefault="000F1AC7" w:rsidP="00C774EF">
      <w:pPr>
        <w:spacing w:line="360" w:lineRule="auto"/>
        <w:jc w:val="left"/>
        <w:rPr>
          <w:rFonts w:ascii="Times New Roman" w:hAnsi="Times New Roman" w:cs="Times New Roman"/>
          <w:sz w:val="24"/>
          <w:szCs w:val="24"/>
        </w:rPr>
      </w:pPr>
      <w:r w:rsidRPr="00C774EF">
        <w:rPr>
          <w:rFonts w:ascii="Times New Roman" w:hAnsi="Times New Roman" w:cs="Times New Roman" w:hint="eastAsia"/>
          <w:b/>
          <w:sz w:val="24"/>
          <w:szCs w:val="24"/>
        </w:rPr>
        <w:t>Abstract</w:t>
      </w:r>
      <w:r w:rsidRPr="00C774EF">
        <w:rPr>
          <w:rFonts w:ascii="Times New Roman" w:hAnsi="Times New Roman" w:cs="Times New Roman"/>
          <w:b/>
          <w:sz w:val="24"/>
          <w:szCs w:val="24"/>
        </w:rPr>
        <w:t xml:space="preserve"> (12pt, black letter if in Chinese)</w:t>
      </w:r>
      <w:r>
        <w:rPr>
          <w:rFonts w:ascii="Times New Roman" w:hAnsi="Times New Roman" w:cs="Times New Roman" w:hint="eastAsia"/>
          <w:sz w:val="24"/>
          <w:szCs w:val="24"/>
        </w:rPr>
        <w:t>:</w:t>
      </w:r>
      <w:r>
        <w:rPr>
          <w:rFonts w:ascii="Times New Roman" w:hAnsi="Times New Roman" w:cs="Times New Roman"/>
          <w:sz w:val="24"/>
          <w:szCs w:val="24"/>
        </w:rPr>
        <w:t xml:space="preserve"> </w:t>
      </w:r>
      <w:r w:rsidR="00C774EF">
        <w:rPr>
          <w:rFonts w:ascii="Times New Roman" w:hAnsi="Times New Roman" w:cs="Times New Roman"/>
          <w:sz w:val="24"/>
          <w:szCs w:val="24"/>
        </w:rPr>
        <w:t xml:space="preserve">The content of abstract </w:t>
      </w:r>
      <w:r w:rsidR="00C774EF" w:rsidRPr="00C774EF">
        <w:rPr>
          <w:rFonts w:ascii="Times New Roman" w:hAnsi="Times New Roman" w:cs="Times New Roman"/>
          <w:sz w:val="24"/>
          <w:szCs w:val="24"/>
        </w:rPr>
        <w:t xml:space="preserve">should state briefly the </w:t>
      </w:r>
      <w:r w:rsidR="00C774EF">
        <w:rPr>
          <w:rFonts w:ascii="Times New Roman" w:hAnsi="Times New Roman" w:cs="Times New Roman"/>
          <w:sz w:val="24"/>
          <w:szCs w:val="24"/>
        </w:rPr>
        <w:t>key research methods and</w:t>
      </w:r>
      <w:r w:rsidR="00C774EF" w:rsidRPr="00C774EF">
        <w:rPr>
          <w:rFonts w:ascii="Times New Roman" w:hAnsi="Times New Roman" w:cs="Times New Roman"/>
          <w:sz w:val="24"/>
          <w:szCs w:val="24"/>
        </w:rPr>
        <w:t xml:space="preserve"> the major conclusions</w:t>
      </w:r>
      <w:r w:rsidR="00C774EF">
        <w:rPr>
          <w:rFonts w:ascii="Times New Roman" w:hAnsi="Times New Roman" w:cs="Times New Roman"/>
          <w:sz w:val="24"/>
          <w:szCs w:val="24"/>
        </w:rPr>
        <w:t xml:space="preserve"> or innovative results (12pt, Song font if in Chinese, 22pt line spacing, 600-800 words, in Microsoft Word with A4 size).</w:t>
      </w:r>
    </w:p>
    <w:p w:rsidR="000F1AC7" w:rsidRDefault="00C774EF" w:rsidP="00620328">
      <w:pPr>
        <w:spacing w:line="360" w:lineRule="auto"/>
        <w:jc w:val="left"/>
        <w:rPr>
          <w:rFonts w:ascii="Times New Roman" w:hAnsi="Times New Roman" w:cs="Times New Roman"/>
          <w:sz w:val="24"/>
          <w:szCs w:val="24"/>
        </w:rPr>
      </w:pPr>
      <w:r w:rsidRPr="00C774EF">
        <w:rPr>
          <w:rFonts w:ascii="Times New Roman" w:hAnsi="Times New Roman" w:cs="Times New Roman"/>
          <w:b/>
          <w:sz w:val="24"/>
          <w:szCs w:val="24"/>
        </w:rPr>
        <w:t>Key words (12pt, black letter if in Chinese)</w:t>
      </w:r>
      <w:r>
        <w:rPr>
          <w:rFonts w:ascii="Times New Roman" w:hAnsi="Times New Roman" w:cs="Times New Roman"/>
          <w:sz w:val="24"/>
          <w:szCs w:val="24"/>
        </w:rPr>
        <w:t>: 3-8 key words, divided by semicolon (12pt, Song font if in Chinese)</w:t>
      </w:r>
      <w:r w:rsidR="00216A9F">
        <w:rPr>
          <w:rFonts w:ascii="Times New Roman" w:hAnsi="Times New Roman" w:cs="Times New Roman"/>
          <w:sz w:val="24"/>
          <w:szCs w:val="24"/>
        </w:rPr>
        <w:t>.</w:t>
      </w:r>
    </w:p>
    <w:p w:rsidR="00C774EF" w:rsidRPr="00C774EF" w:rsidRDefault="00C774EF" w:rsidP="00620328">
      <w:pPr>
        <w:spacing w:line="360" w:lineRule="auto"/>
        <w:jc w:val="left"/>
        <w:rPr>
          <w:rFonts w:ascii="Times New Roman" w:hAnsi="Times New Roman" w:cs="Times New Roman"/>
          <w:sz w:val="24"/>
          <w:szCs w:val="24"/>
        </w:rPr>
      </w:pPr>
      <w:r w:rsidRPr="00C774EF">
        <w:rPr>
          <w:rFonts w:ascii="Times New Roman" w:hAnsi="Times New Roman" w:cs="Times New Roman"/>
          <w:b/>
          <w:sz w:val="24"/>
          <w:szCs w:val="24"/>
        </w:rPr>
        <w:lastRenderedPageBreak/>
        <w:t>About the author</w:t>
      </w:r>
      <w:bookmarkStart w:id="14" w:name="OLE_LINK7"/>
      <w:r w:rsidRPr="00C774EF">
        <w:rPr>
          <w:rFonts w:ascii="Times New Roman" w:hAnsi="Times New Roman" w:cs="Times New Roman"/>
          <w:b/>
          <w:sz w:val="24"/>
          <w:szCs w:val="24"/>
        </w:rPr>
        <w:t xml:space="preserve"> (12pt, black letter if in Chinese)</w:t>
      </w:r>
      <w:bookmarkEnd w:id="14"/>
      <w:r>
        <w:rPr>
          <w:rFonts w:ascii="Times New Roman" w:hAnsi="Times New Roman" w:cs="Times New Roman"/>
          <w:sz w:val="24"/>
          <w:szCs w:val="24"/>
        </w:rPr>
        <w:t>: name, gender, E</w:t>
      </w:r>
      <w:r w:rsidR="00687744">
        <w:rPr>
          <w:rFonts w:ascii="Times New Roman" w:hAnsi="Times New Roman" w:cs="Times New Roman"/>
          <w:sz w:val="24"/>
          <w:szCs w:val="24"/>
        </w:rPr>
        <w:t>-</w:t>
      </w:r>
      <w:r>
        <w:rPr>
          <w:rFonts w:ascii="Times New Roman" w:hAnsi="Times New Roman" w:cs="Times New Roman"/>
          <w:sz w:val="24"/>
          <w:szCs w:val="24"/>
        </w:rPr>
        <w:t>mail: ***, mainly engaged in ***</w:t>
      </w:r>
      <w:r w:rsidR="00216A9F">
        <w:rPr>
          <w:rFonts w:ascii="Times New Roman" w:hAnsi="Times New Roman" w:cs="Times New Roman"/>
          <w:sz w:val="24"/>
          <w:szCs w:val="24"/>
        </w:rPr>
        <w:t>(research field)</w:t>
      </w:r>
      <w:r>
        <w:rPr>
          <w:rFonts w:ascii="Times New Roman" w:hAnsi="Times New Roman" w:cs="Times New Roman"/>
          <w:sz w:val="24"/>
          <w:szCs w:val="24"/>
        </w:rPr>
        <w:t>.</w:t>
      </w:r>
    </w:p>
    <w:p w:rsidR="000F1AC7" w:rsidRDefault="00C774EF" w:rsidP="00620328">
      <w:pPr>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Body: </w:t>
      </w:r>
      <w:r w:rsidRPr="00C774EF">
        <w:rPr>
          <w:rFonts w:ascii="Times New Roman" w:hAnsi="Times New Roman" w:cs="Times New Roman"/>
          <w:sz w:val="24"/>
          <w:szCs w:val="24"/>
        </w:rPr>
        <w:t>12pt, Song font if in Chinese, 22pt line spacing, in Microsoft Word with A4 size).</w:t>
      </w:r>
    </w:p>
    <w:p w:rsidR="00C774EF" w:rsidRDefault="00C774EF" w:rsidP="00620328">
      <w:pPr>
        <w:spacing w:line="360" w:lineRule="auto"/>
        <w:jc w:val="left"/>
        <w:rPr>
          <w:rFonts w:ascii="Times New Roman" w:hAnsi="Times New Roman" w:cs="Times New Roman"/>
          <w:sz w:val="24"/>
          <w:szCs w:val="24"/>
        </w:rPr>
      </w:pPr>
      <w:r w:rsidRPr="00C774EF">
        <w:rPr>
          <w:rFonts w:ascii="Times New Roman" w:hAnsi="Times New Roman" w:cs="Times New Roman"/>
          <w:b/>
          <w:sz w:val="24"/>
          <w:szCs w:val="24"/>
        </w:rPr>
        <w:t>References (12pt, black letter if in Chinese)</w:t>
      </w:r>
      <w:r>
        <w:rPr>
          <w:rFonts w:ascii="Times New Roman" w:hAnsi="Times New Roman" w:cs="Times New Roman"/>
          <w:sz w:val="24"/>
          <w:szCs w:val="24"/>
        </w:rPr>
        <w:t xml:space="preserve">: </w:t>
      </w:r>
      <w:r w:rsidR="00687744">
        <w:rPr>
          <w:rFonts w:ascii="Times New Roman" w:hAnsi="Times New Roman" w:cs="Times New Roman"/>
          <w:sz w:val="24"/>
          <w:szCs w:val="24"/>
        </w:rPr>
        <w:t xml:space="preserve">References </w:t>
      </w:r>
      <w:r w:rsidR="00F6582F">
        <w:rPr>
          <w:rFonts w:ascii="Times New Roman" w:hAnsi="Times New Roman" w:cs="Times New Roman"/>
          <w:sz w:val="24"/>
          <w:szCs w:val="24"/>
        </w:rPr>
        <w:t>should be</w:t>
      </w:r>
      <w:r w:rsidR="00687744">
        <w:rPr>
          <w:rFonts w:ascii="Times New Roman" w:hAnsi="Times New Roman" w:cs="Times New Roman"/>
          <w:sz w:val="24"/>
          <w:szCs w:val="24"/>
        </w:rPr>
        <w:t xml:space="preserve"> listed</w:t>
      </w:r>
      <w:r w:rsidR="00F6582F">
        <w:rPr>
          <w:rFonts w:ascii="Times New Roman" w:hAnsi="Times New Roman" w:cs="Times New Roman"/>
          <w:sz w:val="24"/>
          <w:szCs w:val="24"/>
        </w:rPr>
        <w:t xml:space="preserve"> at the end of the paper </w:t>
      </w:r>
      <w:r w:rsidR="00687744">
        <w:rPr>
          <w:rFonts w:ascii="Times New Roman" w:hAnsi="Times New Roman" w:cs="Times New Roman"/>
          <w:sz w:val="24"/>
          <w:szCs w:val="24"/>
        </w:rPr>
        <w:t xml:space="preserve">in either Ordinal </w:t>
      </w:r>
      <w:r w:rsidR="00687744">
        <w:rPr>
          <w:rFonts w:ascii="Times New Roman" w:hAnsi="Times New Roman" w:cs="Times New Roman" w:hint="eastAsia"/>
          <w:sz w:val="24"/>
          <w:szCs w:val="24"/>
        </w:rPr>
        <w:t>M</w:t>
      </w:r>
      <w:r w:rsidR="00687744">
        <w:rPr>
          <w:rFonts w:ascii="Times New Roman" w:hAnsi="Times New Roman" w:cs="Times New Roman"/>
          <w:sz w:val="24"/>
          <w:szCs w:val="24"/>
        </w:rPr>
        <w:t>ethod or Author Year Method.</w:t>
      </w:r>
    </w:p>
    <w:p w:rsidR="00687744" w:rsidRDefault="00687744">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687744" w:rsidRPr="00687744" w:rsidRDefault="00687744" w:rsidP="009E5444">
      <w:pPr>
        <w:spacing w:beforeLines="50" w:before="156" w:afterLines="50" w:after="156" w:line="360" w:lineRule="auto"/>
        <w:jc w:val="left"/>
        <w:rPr>
          <w:rFonts w:ascii="Times New Roman" w:hAnsi="Times New Roman" w:cs="Times New Roman"/>
          <w:b/>
          <w:sz w:val="24"/>
          <w:szCs w:val="24"/>
        </w:rPr>
      </w:pPr>
      <w:r w:rsidRPr="00687744">
        <w:rPr>
          <w:rFonts w:ascii="Times New Roman" w:hAnsi="Times New Roman" w:cs="Times New Roman" w:hint="eastAsia"/>
          <w:b/>
          <w:sz w:val="24"/>
          <w:szCs w:val="24"/>
        </w:rPr>
        <w:lastRenderedPageBreak/>
        <w:t xml:space="preserve">Appendix </w:t>
      </w:r>
      <w:r w:rsidR="00F6582F">
        <w:rPr>
          <w:rFonts w:ascii="Times New Roman" w:hAnsi="Times New Roman" w:cs="Times New Roman"/>
          <w:b/>
          <w:sz w:val="24"/>
          <w:szCs w:val="24"/>
        </w:rPr>
        <w:t>II</w:t>
      </w:r>
    </w:p>
    <w:p w:rsidR="00620328" w:rsidRDefault="00687744" w:rsidP="009E5444">
      <w:pPr>
        <w:spacing w:beforeLines="50" w:before="156"/>
        <w:jc w:val="center"/>
        <w:rPr>
          <w:rFonts w:ascii="Times New Roman" w:hAnsi="Times New Roman" w:cs="Times New Roman"/>
          <w:sz w:val="24"/>
          <w:szCs w:val="24"/>
        </w:rPr>
      </w:pPr>
      <w:r w:rsidRPr="00B8761F">
        <w:rPr>
          <w:rFonts w:ascii="Times New Roman" w:hAnsi="Times New Roman" w:cs="Times New Roman"/>
          <w:sz w:val="24"/>
          <w:szCs w:val="24"/>
        </w:rPr>
        <w:t xml:space="preserve">International </w:t>
      </w:r>
      <w:r>
        <w:rPr>
          <w:rFonts w:ascii="Times New Roman" w:hAnsi="Times New Roman" w:cs="Times New Roman"/>
          <w:sz w:val="24"/>
          <w:szCs w:val="24"/>
        </w:rPr>
        <w:t>Post-g</w:t>
      </w:r>
      <w:r w:rsidRPr="00B8761F">
        <w:rPr>
          <w:rFonts w:ascii="Times New Roman" w:hAnsi="Times New Roman" w:cs="Times New Roman"/>
          <w:sz w:val="24"/>
          <w:szCs w:val="24"/>
        </w:rPr>
        <w:t xml:space="preserve">raduate Forum on Resources and Environment </w:t>
      </w:r>
      <w:r>
        <w:rPr>
          <w:rFonts w:ascii="Times New Roman" w:hAnsi="Times New Roman" w:cs="Times New Roman"/>
          <w:sz w:val="24"/>
          <w:szCs w:val="24"/>
        </w:rPr>
        <w:t>under</w:t>
      </w:r>
      <w:r w:rsidRPr="00B8761F">
        <w:rPr>
          <w:rFonts w:ascii="Times New Roman" w:hAnsi="Times New Roman" w:cs="Times New Roman"/>
          <w:sz w:val="24"/>
          <w:szCs w:val="24"/>
        </w:rPr>
        <w:t xml:space="preserve"> the </w:t>
      </w:r>
      <w:r>
        <w:rPr>
          <w:rFonts w:ascii="Times New Roman" w:hAnsi="Times New Roman" w:cs="Times New Roman"/>
          <w:sz w:val="24"/>
          <w:szCs w:val="24"/>
        </w:rPr>
        <w:t>C</w:t>
      </w:r>
      <w:r w:rsidRPr="00B8761F">
        <w:rPr>
          <w:rFonts w:ascii="Times New Roman" w:hAnsi="Times New Roman" w:cs="Times New Roman"/>
          <w:sz w:val="24"/>
          <w:szCs w:val="24"/>
        </w:rPr>
        <w:t>o</w:t>
      </w:r>
      <w:r>
        <w:rPr>
          <w:rFonts w:ascii="Times New Roman" w:hAnsi="Times New Roman" w:cs="Times New Roman"/>
          <w:sz w:val="24"/>
          <w:szCs w:val="24"/>
        </w:rPr>
        <w:t>-</w:t>
      </w:r>
      <w:r w:rsidRPr="00B8761F">
        <w:rPr>
          <w:rFonts w:ascii="Times New Roman" w:hAnsi="Times New Roman" w:cs="Times New Roman"/>
          <w:sz w:val="24"/>
          <w:szCs w:val="24"/>
        </w:rPr>
        <w:t xml:space="preserve">creation of “The Belt and Road” </w:t>
      </w:r>
      <w:r>
        <w:rPr>
          <w:rFonts w:ascii="Times New Roman" w:hAnsi="Times New Roman" w:cs="Times New Roman"/>
          <w:sz w:val="24"/>
          <w:szCs w:val="24"/>
        </w:rPr>
        <w:t>Major D</w:t>
      </w:r>
      <w:r w:rsidRPr="00B8761F">
        <w:rPr>
          <w:rFonts w:ascii="Times New Roman" w:hAnsi="Times New Roman" w:cs="Times New Roman"/>
          <w:sz w:val="24"/>
          <w:szCs w:val="24"/>
        </w:rPr>
        <w:t>evelopment</w:t>
      </w:r>
      <w:r>
        <w:rPr>
          <w:rFonts w:ascii="Times New Roman" w:hAnsi="Times New Roman" w:cs="Times New Roman"/>
          <w:sz w:val="24"/>
          <w:szCs w:val="24"/>
        </w:rPr>
        <w:t xml:space="preserve">, Xinjiang Institute of Ecology and Geography, </w:t>
      </w:r>
      <w:r w:rsidR="009E5444">
        <w:rPr>
          <w:rFonts w:ascii="Times New Roman" w:hAnsi="Times New Roman" w:cs="Times New Roman"/>
          <w:sz w:val="24"/>
          <w:szCs w:val="24"/>
        </w:rPr>
        <w:t>CAS</w:t>
      </w:r>
    </w:p>
    <w:p w:rsidR="00687744" w:rsidRPr="009E5444" w:rsidRDefault="00687744" w:rsidP="00687744">
      <w:pPr>
        <w:spacing w:line="360" w:lineRule="auto"/>
        <w:jc w:val="center"/>
        <w:rPr>
          <w:rFonts w:ascii="Times New Roman" w:hAnsi="Times New Roman" w:cs="Times New Roman"/>
          <w:b/>
          <w:sz w:val="24"/>
          <w:szCs w:val="24"/>
        </w:rPr>
      </w:pPr>
      <w:r w:rsidRPr="009E5444">
        <w:rPr>
          <w:rFonts w:ascii="Times New Roman" w:hAnsi="Times New Roman" w:cs="Times New Roman" w:hint="eastAsia"/>
          <w:b/>
          <w:sz w:val="24"/>
          <w:szCs w:val="24"/>
        </w:rPr>
        <w:t>Registration Form</w:t>
      </w:r>
    </w:p>
    <w:tbl>
      <w:tblPr>
        <w:tblStyle w:val="a9"/>
        <w:tblW w:w="0" w:type="auto"/>
        <w:tblLayout w:type="fixed"/>
        <w:tblLook w:val="04A0" w:firstRow="1" w:lastRow="0" w:firstColumn="1" w:lastColumn="0" w:noHBand="0" w:noVBand="1"/>
      </w:tblPr>
      <w:tblGrid>
        <w:gridCol w:w="2405"/>
        <w:gridCol w:w="425"/>
        <w:gridCol w:w="709"/>
        <w:gridCol w:w="992"/>
        <w:gridCol w:w="1276"/>
        <w:gridCol w:w="1409"/>
        <w:gridCol w:w="1080"/>
      </w:tblGrid>
      <w:tr w:rsidR="003C0019" w:rsidRPr="00687744" w:rsidTr="003C0019">
        <w:tc>
          <w:tcPr>
            <w:tcW w:w="2405" w:type="dxa"/>
          </w:tcPr>
          <w:p w:rsidR="00687744" w:rsidRPr="00687744" w:rsidRDefault="00687744" w:rsidP="00DC347A">
            <w:pPr>
              <w:spacing w:line="360" w:lineRule="auto"/>
              <w:rPr>
                <w:rFonts w:eastAsia="黑体"/>
                <w:color w:val="000000" w:themeColor="text1"/>
                <w:sz w:val="24"/>
                <w:szCs w:val="24"/>
              </w:rPr>
            </w:pPr>
            <w:r w:rsidRPr="00687744">
              <w:rPr>
                <w:rFonts w:eastAsia="黑体"/>
                <w:color w:val="000000" w:themeColor="text1"/>
                <w:sz w:val="24"/>
                <w:szCs w:val="24"/>
              </w:rPr>
              <w:t>Name</w:t>
            </w:r>
          </w:p>
        </w:tc>
        <w:tc>
          <w:tcPr>
            <w:tcW w:w="1134" w:type="dxa"/>
            <w:gridSpan w:val="2"/>
          </w:tcPr>
          <w:p w:rsidR="00687744" w:rsidRPr="00687744" w:rsidRDefault="00687744" w:rsidP="00DC347A">
            <w:pPr>
              <w:spacing w:line="360" w:lineRule="auto"/>
              <w:rPr>
                <w:color w:val="000000" w:themeColor="text1"/>
                <w:sz w:val="24"/>
                <w:szCs w:val="24"/>
              </w:rPr>
            </w:pPr>
          </w:p>
        </w:tc>
        <w:tc>
          <w:tcPr>
            <w:tcW w:w="992" w:type="dxa"/>
          </w:tcPr>
          <w:p w:rsidR="00687744" w:rsidRPr="00687744" w:rsidRDefault="00687744" w:rsidP="00DC347A">
            <w:pPr>
              <w:spacing w:line="360" w:lineRule="auto"/>
              <w:rPr>
                <w:color w:val="000000" w:themeColor="text1"/>
                <w:sz w:val="24"/>
                <w:szCs w:val="24"/>
              </w:rPr>
            </w:pPr>
            <w:r>
              <w:rPr>
                <w:rFonts w:hint="eastAsia"/>
                <w:color w:val="000000" w:themeColor="text1"/>
                <w:sz w:val="24"/>
                <w:szCs w:val="24"/>
              </w:rPr>
              <w:t>G</w:t>
            </w:r>
            <w:r>
              <w:rPr>
                <w:color w:val="000000" w:themeColor="text1"/>
                <w:sz w:val="24"/>
                <w:szCs w:val="24"/>
              </w:rPr>
              <w:t>ender</w:t>
            </w:r>
          </w:p>
        </w:tc>
        <w:tc>
          <w:tcPr>
            <w:tcW w:w="1276" w:type="dxa"/>
          </w:tcPr>
          <w:p w:rsidR="00687744" w:rsidRPr="00687744" w:rsidRDefault="00687744" w:rsidP="00DC347A">
            <w:pPr>
              <w:spacing w:line="360" w:lineRule="auto"/>
              <w:rPr>
                <w:color w:val="000000" w:themeColor="text1"/>
                <w:sz w:val="24"/>
                <w:szCs w:val="24"/>
              </w:rPr>
            </w:pPr>
          </w:p>
        </w:tc>
        <w:tc>
          <w:tcPr>
            <w:tcW w:w="1409" w:type="dxa"/>
          </w:tcPr>
          <w:p w:rsidR="00687744" w:rsidRPr="00687744" w:rsidRDefault="009C6A6E" w:rsidP="00DC347A">
            <w:pPr>
              <w:spacing w:line="360" w:lineRule="auto"/>
              <w:rPr>
                <w:color w:val="000000" w:themeColor="text1"/>
                <w:sz w:val="24"/>
                <w:szCs w:val="24"/>
              </w:rPr>
            </w:pPr>
            <w:r>
              <w:rPr>
                <w:rFonts w:eastAsia="黑体"/>
                <w:color w:val="000000" w:themeColor="text1"/>
                <w:sz w:val="24"/>
                <w:szCs w:val="24"/>
              </w:rPr>
              <w:t>N</w:t>
            </w:r>
            <w:r w:rsidR="00687744">
              <w:rPr>
                <w:rFonts w:eastAsia="黑体"/>
                <w:color w:val="000000" w:themeColor="text1"/>
                <w:sz w:val="24"/>
                <w:szCs w:val="24"/>
              </w:rPr>
              <w:t>ationality</w:t>
            </w:r>
          </w:p>
        </w:tc>
        <w:tc>
          <w:tcPr>
            <w:tcW w:w="1080" w:type="dxa"/>
          </w:tcPr>
          <w:p w:rsidR="00687744" w:rsidRPr="00687744" w:rsidRDefault="00687744" w:rsidP="00DC347A">
            <w:pPr>
              <w:spacing w:line="360" w:lineRule="auto"/>
              <w:rPr>
                <w:color w:val="000000" w:themeColor="text1"/>
                <w:sz w:val="24"/>
                <w:szCs w:val="24"/>
              </w:rPr>
            </w:pPr>
          </w:p>
        </w:tc>
      </w:tr>
      <w:tr w:rsidR="003C0019" w:rsidRPr="00687744" w:rsidTr="003C0019">
        <w:tc>
          <w:tcPr>
            <w:tcW w:w="2405" w:type="dxa"/>
          </w:tcPr>
          <w:p w:rsidR="00687744" w:rsidRPr="00687744" w:rsidRDefault="00ED592F" w:rsidP="00DC347A">
            <w:pPr>
              <w:spacing w:line="360" w:lineRule="auto"/>
              <w:rPr>
                <w:rFonts w:eastAsia="黑体"/>
                <w:color w:val="000000" w:themeColor="text1"/>
                <w:sz w:val="24"/>
                <w:szCs w:val="24"/>
              </w:rPr>
            </w:pPr>
            <w:r>
              <w:rPr>
                <w:rFonts w:eastAsia="黑体" w:hint="eastAsia"/>
                <w:color w:val="000000" w:themeColor="text1"/>
                <w:sz w:val="24"/>
                <w:szCs w:val="24"/>
              </w:rPr>
              <w:t>Master/Ph.D</w:t>
            </w:r>
          </w:p>
        </w:tc>
        <w:tc>
          <w:tcPr>
            <w:tcW w:w="1134" w:type="dxa"/>
            <w:gridSpan w:val="2"/>
          </w:tcPr>
          <w:p w:rsidR="00687744" w:rsidRPr="00687744" w:rsidRDefault="00687744" w:rsidP="00DC347A">
            <w:pPr>
              <w:spacing w:line="360" w:lineRule="auto"/>
              <w:rPr>
                <w:color w:val="000000" w:themeColor="text1"/>
                <w:sz w:val="24"/>
                <w:szCs w:val="24"/>
              </w:rPr>
            </w:pPr>
          </w:p>
        </w:tc>
        <w:tc>
          <w:tcPr>
            <w:tcW w:w="2268" w:type="dxa"/>
            <w:gridSpan w:val="2"/>
          </w:tcPr>
          <w:p w:rsidR="00687744" w:rsidRPr="00687744" w:rsidRDefault="00687744" w:rsidP="00DC347A">
            <w:pPr>
              <w:spacing w:line="360" w:lineRule="auto"/>
              <w:rPr>
                <w:color w:val="000000" w:themeColor="text1"/>
                <w:sz w:val="24"/>
                <w:szCs w:val="24"/>
              </w:rPr>
            </w:pPr>
            <w:r>
              <w:rPr>
                <w:rFonts w:eastAsia="黑体" w:hint="eastAsia"/>
                <w:color w:val="000000" w:themeColor="text1"/>
                <w:sz w:val="24"/>
                <w:szCs w:val="24"/>
              </w:rPr>
              <w:t>M</w:t>
            </w:r>
            <w:r>
              <w:rPr>
                <w:rFonts w:eastAsia="黑体"/>
                <w:color w:val="000000" w:themeColor="text1"/>
                <w:sz w:val="24"/>
                <w:szCs w:val="24"/>
              </w:rPr>
              <w:t>ajor</w:t>
            </w:r>
          </w:p>
        </w:tc>
        <w:tc>
          <w:tcPr>
            <w:tcW w:w="2489" w:type="dxa"/>
            <w:gridSpan w:val="2"/>
          </w:tcPr>
          <w:p w:rsidR="00687744" w:rsidRPr="00687744" w:rsidRDefault="00687744" w:rsidP="00DC347A">
            <w:pPr>
              <w:spacing w:line="360" w:lineRule="auto"/>
              <w:rPr>
                <w:color w:val="000000" w:themeColor="text1"/>
                <w:sz w:val="24"/>
                <w:szCs w:val="24"/>
              </w:rPr>
            </w:pPr>
          </w:p>
        </w:tc>
      </w:tr>
      <w:tr w:rsidR="00ED592F" w:rsidRPr="00687744" w:rsidTr="003C0019">
        <w:tc>
          <w:tcPr>
            <w:tcW w:w="2405" w:type="dxa"/>
          </w:tcPr>
          <w:p w:rsidR="00687744" w:rsidRPr="00687744" w:rsidRDefault="00ED592F" w:rsidP="00DC347A">
            <w:pPr>
              <w:spacing w:line="360" w:lineRule="auto"/>
              <w:rPr>
                <w:rFonts w:eastAsia="黑体"/>
                <w:color w:val="000000" w:themeColor="text1"/>
                <w:sz w:val="24"/>
                <w:szCs w:val="24"/>
              </w:rPr>
            </w:pPr>
            <w:r>
              <w:rPr>
                <w:rFonts w:eastAsia="黑体" w:hint="eastAsia"/>
                <w:color w:val="000000" w:themeColor="text1"/>
                <w:sz w:val="24"/>
                <w:szCs w:val="24"/>
              </w:rPr>
              <w:t>Learning Unit</w:t>
            </w:r>
          </w:p>
        </w:tc>
        <w:tc>
          <w:tcPr>
            <w:tcW w:w="5891" w:type="dxa"/>
            <w:gridSpan w:val="6"/>
          </w:tcPr>
          <w:p w:rsidR="00687744" w:rsidRPr="00687744" w:rsidRDefault="00687744" w:rsidP="00DC347A">
            <w:pPr>
              <w:spacing w:line="360" w:lineRule="auto"/>
              <w:rPr>
                <w:color w:val="000000" w:themeColor="text1"/>
                <w:sz w:val="24"/>
                <w:szCs w:val="24"/>
              </w:rPr>
            </w:pPr>
          </w:p>
        </w:tc>
      </w:tr>
      <w:tr w:rsidR="003C0019" w:rsidRPr="00687744" w:rsidTr="003C0019">
        <w:tc>
          <w:tcPr>
            <w:tcW w:w="2405" w:type="dxa"/>
          </w:tcPr>
          <w:p w:rsidR="00687744" w:rsidRPr="00687744" w:rsidRDefault="00ED592F" w:rsidP="00DC347A">
            <w:pPr>
              <w:spacing w:line="360" w:lineRule="auto"/>
              <w:rPr>
                <w:rFonts w:eastAsia="黑体"/>
                <w:color w:val="000000" w:themeColor="text1"/>
                <w:sz w:val="24"/>
                <w:szCs w:val="24"/>
              </w:rPr>
            </w:pPr>
            <w:r>
              <w:rPr>
                <w:rFonts w:eastAsia="黑体" w:hint="eastAsia"/>
                <w:color w:val="000000" w:themeColor="text1"/>
                <w:sz w:val="24"/>
                <w:szCs w:val="24"/>
              </w:rPr>
              <w:t>U</w:t>
            </w:r>
            <w:r>
              <w:rPr>
                <w:rFonts w:eastAsia="黑体"/>
                <w:color w:val="000000" w:themeColor="text1"/>
                <w:sz w:val="24"/>
                <w:szCs w:val="24"/>
              </w:rPr>
              <w:t>niversity Address</w:t>
            </w:r>
          </w:p>
        </w:tc>
        <w:tc>
          <w:tcPr>
            <w:tcW w:w="2126" w:type="dxa"/>
            <w:gridSpan w:val="3"/>
          </w:tcPr>
          <w:p w:rsidR="00687744" w:rsidRPr="00687744" w:rsidRDefault="00687744" w:rsidP="00DC347A">
            <w:pPr>
              <w:spacing w:line="360" w:lineRule="auto"/>
              <w:rPr>
                <w:color w:val="000000" w:themeColor="text1"/>
                <w:sz w:val="24"/>
                <w:szCs w:val="24"/>
              </w:rPr>
            </w:pPr>
          </w:p>
        </w:tc>
        <w:tc>
          <w:tcPr>
            <w:tcW w:w="1276" w:type="dxa"/>
          </w:tcPr>
          <w:p w:rsidR="00687744" w:rsidRPr="00687744" w:rsidRDefault="00ED592F" w:rsidP="00DC347A">
            <w:pPr>
              <w:spacing w:line="360" w:lineRule="auto"/>
              <w:rPr>
                <w:rFonts w:eastAsia="黑体"/>
                <w:color w:val="000000" w:themeColor="text1"/>
                <w:sz w:val="24"/>
                <w:szCs w:val="24"/>
              </w:rPr>
            </w:pPr>
            <w:r>
              <w:rPr>
                <w:rFonts w:eastAsia="黑体" w:hint="eastAsia"/>
                <w:color w:val="000000" w:themeColor="text1"/>
                <w:sz w:val="24"/>
                <w:szCs w:val="24"/>
              </w:rPr>
              <w:t>P</w:t>
            </w:r>
            <w:r>
              <w:rPr>
                <w:rFonts w:eastAsia="黑体"/>
                <w:color w:val="000000" w:themeColor="text1"/>
                <w:sz w:val="24"/>
                <w:szCs w:val="24"/>
              </w:rPr>
              <w:t>ostcode</w:t>
            </w:r>
          </w:p>
        </w:tc>
        <w:tc>
          <w:tcPr>
            <w:tcW w:w="2489" w:type="dxa"/>
            <w:gridSpan w:val="2"/>
          </w:tcPr>
          <w:p w:rsidR="00687744" w:rsidRPr="00687744" w:rsidRDefault="00687744" w:rsidP="00DC347A">
            <w:pPr>
              <w:spacing w:line="360" w:lineRule="auto"/>
              <w:rPr>
                <w:color w:val="000000" w:themeColor="text1"/>
                <w:sz w:val="24"/>
                <w:szCs w:val="24"/>
              </w:rPr>
            </w:pPr>
          </w:p>
        </w:tc>
      </w:tr>
      <w:tr w:rsidR="003C0019" w:rsidRPr="00687744" w:rsidTr="003C0019">
        <w:tc>
          <w:tcPr>
            <w:tcW w:w="2405" w:type="dxa"/>
          </w:tcPr>
          <w:p w:rsidR="00687744" w:rsidRPr="00687744" w:rsidRDefault="00ED592F" w:rsidP="00DC347A">
            <w:pPr>
              <w:spacing w:line="360" w:lineRule="auto"/>
              <w:rPr>
                <w:rFonts w:eastAsia="黑体"/>
                <w:color w:val="000000" w:themeColor="text1"/>
                <w:sz w:val="24"/>
                <w:szCs w:val="24"/>
              </w:rPr>
            </w:pPr>
            <w:r>
              <w:rPr>
                <w:rFonts w:eastAsia="黑体" w:hint="eastAsia"/>
                <w:color w:val="000000" w:themeColor="text1"/>
                <w:sz w:val="24"/>
                <w:szCs w:val="24"/>
              </w:rPr>
              <w:t>E</w:t>
            </w:r>
            <w:r>
              <w:rPr>
                <w:rFonts w:eastAsia="黑体"/>
                <w:color w:val="000000" w:themeColor="text1"/>
                <w:sz w:val="24"/>
                <w:szCs w:val="24"/>
              </w:rPr>
              <w:t>-mail</w:t>
            </w:r>
          </w:p>
        </w:tc>
        <w:tc>
          <w:tcPr>
            <w:tcW w:w="2126" w:type="dxa"/>
            <w:gridSpan w:val="3"/>
          </w:tcPr>
          <w:p w:rsidR="00687744" w:rsidRPr="00687744" w:rsidRDefault="00687744" w:rsidP="00DC347A">
            <w:pPr>
              <w:spacing w:line="360" w:lineRule="auto"/>
              <w:rPr>
                <w:color w:val="000000" w:themeColor="text1"/>
                <w:sz w:val="24"/>
                <w:szCs w:val="24"/>
              </w:rPr>
            </w:pPr>
          </w:p>
        </w:tc>
        <w:tc>
          <w:tcPr>
            <w:tcW w:w="1276" w:type="dxa"/>
          </w:tcPr>
          <w:p w:rsidR="00687744" w:rsidRPr="00687744" w:rsidRDefault="003C0019" w:rsidP="00DC347A">
            <w:pPr>
              <w:spacing w:line="360" w:lineRule="auto"/>
              <w:rPr>
                <w:rFonts w:eastAsia="黑体"/>
                <w:color w:val="000000" w:themeColor="text1"/>
                <w:sz w:val="24"/>
                <w:szCs w:val="24"/>
              </w:rPr>
            </w:pPr>
            <w:r>
              <w:rPr>
                <w:rFonts w:eastAsia="黑体"/>
                <w:color w:val="000000" w:themeColor="text1"/>
                <w:sz w:val="24"/>
                <w:szCs w:val="24"/>
              </w:rPr>
              <w:t>P</w:t>
            </w:r>
            <w:r w:rsidR="00ED592F">
              <w:rPr>
                <w:rFonts w:eastAsia="黑体"/>
                <w:color w:val="000000" w:themeColor="text1"/>
                <w:sz w:val="24"/>
                <w:szCs w:val="24"/>
              </w:rPr>
              <w:t>hone</w:t>
            </w:r>
            <w:r>
              <w:rPr>
                <w:rFonts w:eastAsia="黑体"/>
                <w:color w:val="000000" w:themeColor="text1"/>
                <w:sz w:val="24"/>
                <w:szCs w:val="24"/>
              </w:rPr>
              <w:t xml:space="preserve"> No.</w:t>
            </w:r>
          </w:p>
        </w:tc>
        <w:tc>
          <w:tcPr>
            <w:tcW w:w="2489" w:type="dxa"/>
            <w:gridSpan w:val="2"/>
          </w:tcPr>
          <w:p w:rsidR="00687744" w:rsidRPr="00687744" w:rsidRDefault="00687744" w:rsidP="00DC347A">
            <w:pPr>
              <w:spacing w:line="360" w:lineRule="auto"/>
              <w:rPr>
                <w:color w:val="000000" w:themeColor="text1"/>
                <w:sz w:val="24"/>
                <w:szCs w:val="24"/>
              </w:rPr>
            </w:pPr>
          </w:p>
        </w:tc>
      </w:tr>
      <w:tr w:rsidR="003C0019" w:rsidRPr="00687744" w:rsidTr="003C0019">
        <w:trPr>
          <w:trHeight w:val="410"/>
        </w:trPr>
        <w:tc>
          <w:tcPr>
            <w:tcW w:w="2405" w:type="dxa"/>
            <w:vAlign w:val="center"/>
          </w:tcPr>
          <w:p w:rsidR="00687744" w:rsidRPr="00687744" w:rsidRDefault="003C0019" w:rsidP="003C0019">
            <w:pPr>
              <w:jc w:val="left"/>
              <w:rPr>
                <w:rFonts w:eastAsia="黑体"/>
                <w:color w:val="000000" w:themeColor="text1"/>
                <w:sz w:val="24"/>
                <w:szCs w:val="24"/>
              </w:rPr>
            </w:pPr>
            <w:r>
              <w:rPr>
                <w:rFonts w:eastAsia="黑体"/>
                <w:color w:val="000000" w:themeColor="text1"/>
                <w:sz w:val="24"/>
                <w:szCs w:val="24"/>
              </w:rPr>
              <w:t>Submit paper/abstract or not</w:t>
            </w:r>
          </w:p>
        </w:tc>
        <w:tc>
          <w:tcPr>
            <w:tcW w:w="425" w:type="dxa"/>
          </w:tcPr>
          <w:p w:rsidR="00687744" w:rsidRPr="003C0019" w:rsidRDefault="00687744" w:rsidP="00DC347A">
            <w:pPr>
              <w:spacing w:line="360" w:lineRule="auto"/>
              <w:rPr>
                <w:color w:val="000000" w:themeColor="text1"/>
                <w:sz w:val="24"/>
                <w:szCs w:val="24"/>
              </w:rPr>
            </w:pPr>
          </w:p>
        </w:tc>
        <w:tc>
          <w:tcPr>
            <w:tcW w:w="709" w:type="dxa"/>
          </w:tcPr>
          <w:p w:rsidR="00687744" w:rsidRPr="00687744" w:rsidRDefault="003C0019" w:rsidP="00DC347A">
            <w:pPr>
              <w:spacing w:line="360" w:lineRule="auto"/>
              <w:rPr>
                <w:rFonts w:eastAsia="黑体"/>
                <w:color w:val="000000" w:themeColor="text1"/>
                <w:sz w:val="24"/>
                <w:szCs w:val="24"/>
              </w:rPr>
            </w:pPr>
            <w:r>
              <w:rPr>
                <w:rFonts w:eastAsia="黑体" w:hint="eastAsia"/>
                <w:color w:val="000000" w:themeColor="text1"/>
                <w:sz w:val="24"/>
                <w:szCs w:val="24"/>
              </w:rPr>
              <w:t>T</w:t>
            </w:r>
            <w:r>
              <w:rPr>
                <w:rFonts w:eastAsia="黑体"/>
                <w:color w:val="000000" w:themeColor="text1"/>
                <w:sz w:val="24"/>
                <w:szCs w:val="24"/>
              </w:rPr>
              <w:t>itle</w:t>
            </w:r>
          </w:p>
        </w:tc>
        <w:tc>
          <w:tcPr>
            <w:tcW w:w="4757" w:type="dxa"/>
            <w:gridSpan w:val="4"/>
          </w:tcPr>
          <w:p w:rsidR="00687744" w:rsidRPr="00687744" w:rsidRDefault="00687744" w:rsidP="00DC347A">
            <w:pPr>
              <w:spacing w:line="360" w:lineRule="auto"/>
              <w:rPr>
                <w:color w:val="000000" w:themeColor="text1"/>
                <w:sz w:val="24"/>
                <w:szCs w:val="24"/>
              </w:rPr>
            </w:pPr>
          </w:p>
        </w:tc>
      </w:tr>
      <w:tr w:rsidR="003C0019" w:rsidRPr="00687744" w:rsidTr="003C0019">
        <w:trPr>
          <w:trHeight w:val="746"/>
        </w:trPr>
        <w:tc>
          <w:tcPr>
            <w:tcW w:w="2405" w:type="dxa"/>
            <w:vAlign w:val="center"/>
          </w:tcPr>
          <w:p w:rsidR="00687744" w:rsidRPr="00687744" w:rsidRDefault="003C0019" w:rsidP="00DC347A">
            <w:pPr>
              <w:spacing w:line="360" w:lineRule="auto"/>
              <w:rPr>
                <w:rFonts w:eastAsia="黑体"/>
                <w:color w:val="000000" w:themeColor="text1"/>
                <w:sz w:val="24"/>
                <w:szCs w:val="24"/>
              </w:rPr>
            </w:pPr>
            <w:r>
              <w:rPr>
                <w:rFonts w:eastAsia="黑体"/>
                <w:color w:val="000000" w:themeColor="text1"/>
                <w:sz w:val="24"/>
                <w:szCs w:val="24"/>
              </w:rPr>
              <w:t>Accommodation</w:t>
            </w:r>
          </w:p>
        </w:tc>
        <w:tc>
          <w:tcPr>
            <w:tcW w:w="3402" w:type="dxa"/>
            <w:gridSpan w:val="4"/>
            <w:vAlign w:val="center"/>
          </w:tcPr>
          <w:p w:rsidR="00687744" w:rsidRPr="003C0019" w:rsidRDefault="003C0019" w:rsidP="00F6582F">
            <w:pPr>
              <w:jc w:val="left"/>
              <w:rPr>
                <w:rFonts w:eastAsia="黑体"/>
                <w:color w:val="000000" w:themeColor="text1"/>
                <w:sz w:val="24"/>
                <w:szCs w:val="24"/>
              </w:rPr>
            </w:pPr>
            <w:r>
              <w:rPr>
                <w:rFonts w:eastAsia="黑体"/>
                <w:color w:val="000000" w:themeColor="text1"/>
                <w:sz w:val="24"/>
                <w:szCs w:val="24"/>
              </w:rPr>
              <w:t>Standard room sharin</w:t>
            </w:r>
            <w:r w:rsidR="009E5444">
              <w:rPr>
                <w:rFonts w:eastAsia="黑体"/>
                <w:color w:val="000000" w:themeColor="text1"/>
                <w:sz w:val="24"/>
                <w:szCs w:val="24"/>
              </w:rPr>
              <w:t xml:space="preserve">g </w:t>
            </w:r>
            <w:bookmarkStart w:id="15" w:name="OLE_LINK12"/>
            <w:bookmarkStart w:id="16" w:name="OLE_LINK13"/>
            <w:r w:rsidR="009E5444" w:rsidRPr="00F6582F">
              <w:rPr>
                <w:rFonts w:eastAsia="黑体"/>
                <w:color w:val="000000" w:themeColor="text1"/>
                <w:sz w:val="32"/>
                <w:szCs w:val="24"/>
              </w:rPr>
              <w:t>□</w:t>
            </w:r>
            <w:bookmarkEnd w:id="15"/>
            <w:bookmarkEnd w:id="16"/>
          </w:p>
          <w:p w:rsidR="003C0019" w:rsidRPr="00687744" w:rsidRDefault="003C0019" w:rsidP="00F6582F">
            <w:pPr>
              <w:jc w:val="left"/>
              <w:rPr>
                <w:rFonts w:eastAsia="黑体"/>
                <w:color w:val="000000" w:themeColor="text1"/>
                <w:sz w:val="24"/>
                <w:szCs w:val="24"/>
              </w:rPr>
            </w:pPr>
            <w:r w:rsidRPr="003C0019">
              <w:rPr>
                <w:rFonts w:eastAsia="黑体"/>
                <w:color w:val="000000" w:themeColor="text1"/>
                <w:sz w:val="24"/>
                <w:szCs w:val="24"/>
              </w:rPr>
              <w:t xml:space="preserve">Standard </w:t>
            </w:r>
            <w:r>
              <w:rPr>
                <w:rFonts w:eastAsia="黑体"/>
                <w:color w:val="000000" w:themeColor="text1"/>
                <w:sz w:val="24"/>
                <w:szCs w:val="24"/>
              </w:rPr>
              <w:t>r</w:t>
            </w:r>
            <w:r w:rsidRPr="003C0019">
              <w:rPr>
                <w:rFonts w:eastAsia="黑体"/>
                <w:color w:val="000000" w:themeColor="text1"/>
                <w:sz w:val="24"/>
                <w:szCs w:val="24"/>
              </w:rPr>
              <w:t xml:space="preserve">oom </w:t>
            </w:r>
            <w:r>
              <w:rPr>
                <w:rFonts w:eastAsia="黑体"/>
                <w:color w:val="000000" w:themeColor="text1"/>
                <w:sz w:val="24"/>
                <w:szCs w:val="24"/>
              </w:rPr>
              <w:t>s</w:t>
            </w:r>
            <w:r w:rsidRPr="003C0019">
              <w:rPr>
                <w:rFonts w:eastAsia="黑体"/>
                <w:color w:val="000000" w:themeColor="text1"/>
                <w:sz w:val="24"/>
                <w:szCs w:val="24"/>
              </w:rPr>
              <w:t>ingle</w:t>
            </w:r>
            <w:r>
              <w:rPr>
                <w:rFonts w:eastAsia="黑体"/>
                <w:color w:val="000000" w:themeColor="text1"/>
                <w:sz w:val="24"/>
                <w:szCs w:val="24"/>
              </w:rPr>
              <w:t xml:space="preserve"> l</w:t>
            </w:r>
            <w:r w:rsidRPr="003C0019">
              <w:rPr>
                <w:rFonts w:eastAsia="黑体"/>
                <w:color w:val="000000" w:themeColor="text1"/>
                <w:sz w:val="24"/>
                <w:szCs w:val="24"/>
              </w:rPr>
              <w:t>ive</w:t>
            </w:r>
            <w:r>
              <w:rPr>
                <w:rFonts w:eastAsia="黑体"/>
                <w:color w:val="000000" w:themeColor="text1"/>
                <w:sz w:val="24"/>
                <w:szCs w:val="24"/>
              </w:rPr>
              <w:t xml:space="preserve"> </w:t>
            </w:r>
            <w:r w:rsidR="009E5444" w:rsidRPr="00F6582F">
              <w:rPr>
                <w:rFonts w:eastAsia="黑体"/>
                <w:color w:val="000000" w:themeColor="text1"/>
                <w:sz w:val="32"/>
                <w:szCs w:val="24"/>
              </w:rPr>
              <w:t>□</w:t>
            </w:r>
          </w:p>
        </w:tc>
        <w:tc>
          <w:tcPr>
            <w:tcW w:w="2489" w:type="dxa"/>
            <w:gridSpan w:val="2"/>
            <w:vAlign w:val="center"/>
          </w:tcPr>
          <w:p w:rsidR="00687744" w:rsidRPr="00687744" w:rsidRDefault="003C0019" w:rsidP="009E5444">
            <w:pPr>
              <w:spacing w:line="360" w:lineRule="auto"/>
              <w:jc w:val="left"/>
              <w:rPr>
                <w:rFonts w:eastAsia="黑体"/>
                <w:color w:val="000000" w:themeColor="text1"/>
                <w:sz w:val="24"/>
                <w:szCs w:val="24"/>
              </w:rPr>
            </w:pPr>
            <w:r>
              <w:rPr>
                <w:rFonts w:eastAsia="黑体" w:hint="eastAsia"/>
                <w:color w:val="000000" w:themeColor="text1"/>
                <w:sz w:val="24"/>
                <w:szCs w:val="24"/>
              </w:rPr>
              <w:t>S</w:t>
            </w:r>
            <w:r>
              <w:rPr>
                <w:rFonts w:eastAsia="黑体"/>
                <w:color w:val="000000" w:themeColor="text1"/>
                <w:sz w:val="24"/>
                <w:szCs w:val="24"/>
              </w:rPr>
              <w:t>ingle room</w:t>
            </w:r>
            <w:r w:rsidRPr="00F6582F">
              <w:rPr>
                <w:rFonts w:eastAsia="黑体"/>
                <w:color w:val="000000" w:themeColor="text1"/>
                <w:sz w:val="32"/>
                <w:szCs w:val="24"/>
              </w:rPr>
              <w:t xml:space="preserve"> </w:t>
            </w:r>
            <w:r w:rsidR="009E5444" w:rsidRPr="00F6582F">
              <w:rPr>
                <w:rFonts w:eastAsia="黑体"/>
                <w:color w:val="000000" w:themeColor="text1"/>
                <w:sz w:val="32"/>
                <w:szCs w:val="24"/>
              </w:rPr>
              <w:t>□</w:t>
            </w:r>
          </w:p>
        </w:tc>
      </w:tr>
      <w:tr w:rsidR="00ED592F" w:rsidRPr="00687744" w:rsidTr="003C0019">
        <w:trPr>
          <w:trHeight w:val="746"/>
        </w:trPr>
        <w:tc>
          <w:tcPr>
            <w:tcW w:w="2405" w:type="dxa"/>
            <w:vAlign w:val="center"/>
          </w:tcPr>
          <w:p w:rsidR="00687744" w:rsidRPr="00687744" w:rsidRDefault="003C0019" w:rsidP="00DC347A">
            <w:pPr>
              <w:spacing w:line="360" w:lineRule="auto"/>
              <w:rPr>
                <w:rFonts w:eastAsia="黑体"/>
                <w:color w:val="000000" w:themeColor="text1"/>
                <w:sz w:val="24"/>
                <w:szCs w:val="24"/>
              </w:rPr>
            </w:pPr>
            <w:r>
              <w:rPr>
                <w:rFonts w:eastAsia="黑体" w:hint="eastAsia"/>
                <w:color w:val="000000" w:themeColor="text1"/>
                <w:sz w:val="24"/>
                <w:szCs w:val="24"/>
              </w:rPr>
              <w:t>R</w:t>
            </w:r>
            <w:r>
              <w:rPr>
                <w:rFonts w:eastAsia="黑体"/>
                <w:color w:val="000000" w:themeColor="text1"/>
                <w:sz w:val="24"/>
                <w:szCs w:val="24"/>
              </w:rPr>
              <w:t>emarks</w:t>
            </w:r>
          </w:p>
        </w:tc>
        <w:tc>
          <w:tcPr>
            <w:tcW w:w="5891" w:type="dxa"/>
            <w:gridSpan w:val="6"/>
            <w:vAlign w:val="center"/>
          </w:tcPr>
          <w:p w:rsidR="00687744" w:rsidRPr="00687744" w:rsidRDefault="009E5444" w:rsidP="009E5444">
            <w:pPr>
              <w:jc w:val="left"/>
              <w:rPr>
                <w:rFonts w:eastAsia="黑体"/>
                <w:color w:val="000000" w:themeColor="text1"/>
                <w:sz w:val="24"/>
                <w:szCs w:val="24"/>
              </w:rPr>
            </w:pPr>
            <w:r>
              <w:rPr>
                <w:rFonts w:eastAsia="黑体"/>
                <w:color w:val="000000" w:themeColor="text1"/>
                <w:sz w:val="24"/>
                <w:szCs w:val="24"/>
              </w:rPr>
              <w:t>For participants, please f</w:t>
            </w:r>
            <w:r w:rsidR="003C0019">
              <w:rPr>
                <w:rFonts w:eastAsia="黑体" w:hint="eastAsia"/>
                <w:color w:val="000000" w:themeColor="text1"/>
                <w:sz w:val="24"/>
                <w:szCs w:val="24"/>
              </w:rPr>
              <w:t xml:space="preserve">ill and send the </w:t>
            </w:r>
            <w:r>
              <w:rPr>
                <w:rFonts w:eastAsia="黑体"/>
                <w:color w:val="000000" w:themeColor="text1"/>
                <w:sz w:val="24"/>
                <w:szCs w:val="24"/>
              </w:rPr>
              <w:t xml:space="preserve">registration form to </w:t>
            </w:r>
            <w:hyperlink r:id="rId13" w:history="1">
              <w:r w:rsidRPr="00AA7506">
                <w:rPr>
                  <w:rStyle w:val="a8"/>
                  <w:sz w:val="24"/>
                  <w:szCs w:val="24"/>
                </w:rPr>
                <w:t>lihui@ms.xjb.ac.cn</w:t>
              </w:r>
            </w:hyperlink>
            <w:r>
              <w:rPr>
                <w:sz w:val="24"/>
                <w:szCs w:val="24"/>
              </w:rPr>
              <w:t xml:space="preserve"> prior to Sep.12, 2017. See N</w:t>
            </w:r>
            <w:r w:rsidRPr="009E5444">
              <w:rPr>
                <w:sz w:val="24"/>
                <w:szCs w:val="24"/>
              </w:rPr>
              <w:t>otice of Forum Registration</w:t>
            </w:r>
            <w:r>
              <w:rPr>
                <w:sz w:val="24"/>
                <w:szCs w:val="24"/>
              </w:rPr>
              <w:t xml:space="preserve"> in the Second Announcement.</w:t>
            </w:r>
          </w:p>
        </w:tc>
      </w:tr>
    </w:tbl>
    <w:p w:rsidR="00687744" w:rsidRDefault="00687744" w:rsidP="009E5444">
      <w:pPr>
        <w:spacing w:line="360" w:lineRule="auto"/>
        <w:jc w:val="left"/>
        <w:rPr>
          <w:rFonts w:ascii="Times New Roman" w:hAnsi="Times New Roman" w:cs="Times New Roman"/>
          <w:sz w:val="24"/>
          <w:szCs w:val="24"/>
        </w:rPr>
      </w:pPr>
    </w:p>
    <w:p w:rsidR="009E5444" w:rsidRDefault="009E5444" w:rsidP="009E5444">
      <w:pPr>
        <w:spacing w:line="360" w:lineRule="auto"/>
        <w:jc w:val="left"/>
        <w:rPr>
          <w:rFonts w:ascii="Times New Roman" w:hAnsi="Times New Roman" w:cs="Times New Roman"/>
          <w:sz w:val="24"/>
          <w:szCs w:val="24"/>
        </w:rPr>
      </w:pPr>
    </w:p>
    <w:p w:rsidR="009E5444" w:rsidRPr="001E1394" w:rsidRDefault="009E5444" w:rsidP="001E1394">
      <w:pPr>
        <w:spacing w:line="360" w:lineRule="auto"/>
        <w:ind w:firstLineChars="200" w:firstLine="480"/>
        <w:jc w:val="left"/>
        <w:rPr>
          <w:rFonts w:ascii="Times New Roman" w:hAnsi="Times New Roman" w:cs="Times New Roman"/>
          <w:sz w:val="24"/>
          <w:szCs w:val="24"/>
        </w:rPr>
      </w:pPr>
    </w:p>
    <w:sectPr w:rsidR="009E5444" w:rsidRPr="001E13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20E" w:rsidRDefault="00D6720E" w:rsidP="00CC5293">
      <w:r>
        <w:separator/>
      </w:r>
    </w:p>
  </w:endnote>
  <w:endnote w:type="continuationSeparator" w:id="0">
    <w:p w:rsidR="00D6720E" w:rsidRDefault="00D6720E" w:rsidP="00CC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20E" w:rsidRDefault="00D6720E" w:rsidP="00CC5293">
      <w:r>
        <w:separator/>
      </w:r>
    </w:p>
  </w:footnote>
  <w:footnote w:type="continuationSeparator" w:id="0">
    <w:p w:rsidR="00D6720E" w:rsidRDefault="00D6720E" w:rsidP="00CC52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485"/>
    <w:multiLevelType w:val="hybridMultilevel"/>
    <w:tmpl w:val="D67E4714"/>
    <w:lvl w:ilvl="0" w:tplc="1BCCC728">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C204CA"/>
    <w:multiLevelType w:val="hybridMultilevel"/>
    <w:tmpl w:val="18E438D8"/>
    <w:lvl w:ilvl="0" w:tplc="A53430CA">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69453B5"/>
    <w:multiLevelType w:val="hybridMultilevel"/>
    <w:tmpl w:val="061E1484"/>
    <w:lvl w:ilvl="0" w:tplc="6C601AEA">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21"/>
    <w:rsid w:val="0001188C"/>
    <w:rsid w:val="000478D2"/>
    <w:rsid w:val="000B2653"/>
    <w:rsid w:val="000D2D0A"/>
    <w:rsid w:val="000F1AC7"/>
    <w:rsid w:val="001133C5"/>
    <w:rsid w:val="00137909"/>
    <w:rsid w:val="0015754B"/>
    <w:rsid w:val="001C4D2B"/>
    <w:rsid w:val="001E0117"/>
    <w:rsid w:val="001E1394"/>
    <w:rsid w:val="001F6461"/>
    <w:rsid w:val="00216A9F"/>
    <w:rsid w:val="0021767D"/>
    <w:rsid w:val="00232F73"/>
    <w:rsid w:val="00314C72"/>
    <w:rsid w:val="003C0019"/>
    <w:rsid w:val="003C5116"/>
    <w:rsid w:val="003F5535"/>
    <w:rsid w:val="00404BBF"/>
    <w:rsid w:val="0046709D"/>
    <w:rsid w:val="00492347"/>
    <w:rsid w:val="004A18D1"/>
    <w:rsid w:val="004A5140"/>
    <w:rsid w:val="00620328"/>
    <w:rsid w:val="00687744"/>
    <w:rsid w:val="006C45D5"/>
    <w:rsid w:val="00754022"/>
    <w:rsid w:val="0079016A"/>
    <w:rsid w:val="007F5FBC"/>
    <w:rsid w:val="0080470D"/>
    <w:rsid w:val="009C6A6E"/>
    <w:rsid w:val="009E5444"/>
    <w:rsid w:val="00AE4F36"/>
    <w:rsid w:val="00B061AB"/>
    <w:rsid w:val="00B432BB"/>
    <w:rsid w:val="00B8761F"/>
    <w:rsid w:val="00BD6875"/>
    <w:rsid w:val="00BE6FFA"/>
    <w:rsid w:val="00C774EF"/>
    <w:rsid w:val="00CB4ECD"/>
    <w:rsid w:val="00CC5293"/>
    <w:rsid w:val="00CE0DD7"/>
    <w:rsid w:val="00D26821"/>
    <w:rsid w:val="00D579C3"/>
    <w:rsid w:val="00D6720E"/>
    <w:rsid w:val="00DA7F37"/>
    <w:rsid w:val="00E601A4"/>
    <w:rsid w:val="00ED592F"/>
    <w:rsid w:val="00F378E0"/>
    <w:rsid w:val="00F65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B6A74"/>
  <w15:chartTrackingRefBased/>
  <w15:docId w15:val="{03AAE9FA-B1F6-4290-87F2-7DB18401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2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C5293"/>
    <w:rPr>
      <w:sz w:val="18"/>
      <w:szCs w:val="18"/>
    </w:rPr>
  </w:style>
  <w:style w:type="paragraph" w:styleId="a5">
    <w:name w:val="footer"/>
    <w:basedOn w:val="a"/>
    <w:link w:val="a6"/>
    <w:uiPriority w:val="99"/>
    <w:unhideWhenUsed/>
    <w:rsid w:val="00CC5293"/>
    <w:pPr>
      <w:tabs>
        <w:tab w:val="center" w:pos="4153"/>
        <w:tab w:val="right" w:pos="8306"/>
      </w:tabs>
      <w:snapToGrid w:val="0"/>
      <w:jc w:val="left"/>
    </w:pPr>
    <w:rPr>
      <w:sz w:val="18"/>
      <w:szCs w:val="18"/>
    </w:rPr>
  </w:style>
  <w:style w:type="character" w:customStyle="1" w:styleId="a6">
    <w:name w:val="页脚 字符"/>
    <w:basedOn w:val="a0"/>
    <w:link w:val="a5"/>
    <w:uiPriority w:val="99"/>
    <w:rsid w:val="00CC5293"/>
    <w:rPr>
      <w:sz w:val="18"/>
      <w:szCs w:val="18"/>
    </w:rPr>
  </w:style>
  <w:style w:type="paragraph" w:styleId="a7">
    <w:name w:val="List Paragraph"/>
    <w:basedOn w:val="a"/>
    <w:uiPriority w:val="34"/>
    <w:qFormat/>
    <w:rsid w:val="00137909"/>
    <w:pPr>
      <w:ind w:firstLineChars="200" w:firstLine="420"/>
    </w:pPr>
  </w:style>
  <w:style w:type="character" w:styleId="a8">
    <w:name w:val="Hyperlink"/>
    <w:basedOn w:val="a0"/>
    <w:uiPriority w:val="99"/>
    <w:unhideWhenUsed/>
    <w:rsid w:val="007F5FBC"/>
    <w:rPr>
      <w:color w:val="0563C1" w:themeColor="hyperlink"/>
      <w:u w:val="single"/>
    </w:rPr>
  </w:style>
  <w:style w:type="character" w:customStyle="1" w:styleId="UnresolvedMention">
    <w:name w:val="Unresolved Mention"/>
    <w:basedOn w:val="a0"/>
    <w:uiPriority w:val="99"/>
    <w:semiHidden/>
    <w:unhideWhenUsed/>
    <w:rsid w:val="007F5FBC"/>
    <w:rPr>
      <w:color w:val="808080"/>
      <w:shd w:val="clear" w:color="auto" w:fill="E6E6E6"/>
    </w:rPr>
  </w:style>
  <w:style w:type="table" w:styleId="a9">
    <w:name w:val="Table Grid"/>
    <w:basedOn w:val="a1"/>
    <w:rsid w:val="0068774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9E5444"/>
    <w:rPr>
      <w:color w:val="808080"/>
    </w:rPr>
  </w:style>
  <w:style w:type="character" w:styleId="ab">
    <w:name w:val="annotation reference"/>
    <w:basedOn w:val="a0"/>
    <w:uiPriority w:val="99"/>
    <w:semiHidden/>
    <w:unhideWhenUsed/>
    <w:rsid w:val="00F6582F"/>
    <w:rPr>
      <w:sz w:val="21"/>
      <w:szCs w:val="21"/>
    </w:rPr>
  </w:style>
  <w:style w:type="paragraph" w:styleId="ac">
    <w:name w:val="annotation text"/>
    <w:basedOn w:val="a"/>
    <w:link w:val="ad"/>
    <w:uiPriority w:val="99"/>
    <w:semiHidden/>
    <w:unhideWhenUsed/>
    <w:rsid w:val="00F6582F"/>
    <w:pPr>
      <w:jc w:val="left"/>
    </w:pPr>
  </w:style>
  <w:style w:type="character" w:customStyle="1" w:styleId="ad">
    <w:name w:val="批注文字 字符"/>
    <w:basedOn w:val="a0"/>
    <w:link w:val="ac"/>
    <w:uiPriority w:val="99"/>
    <w:semiHidden/>
    <w:rsid w:val="00F6582F"/>
  </w:style>
  <w:style w:type="paragraph" w:styleId="ae">
    <w:name w:val="annotation subject"/>
    <w:basedOn w:val="ac"/>
    <w:next w:val="ac"/>
    <w:link w:val="af"/>
    <w:uiPriority w:val="99"/>
    <w:semiHidden/>
    <w:unhideWhenUsed/>
    <w:rsid w:val="00F6582F"/>
    <w:rPr>
      <w:b/>
      <w:bCs/>
    </w:rPr>
  </w:style>
  <w:style w:type="character" w:customStyle="1" w:styleId="af">
    <w:name w:val="批注主题 字符"/>
    <w:basedOn w:val="ad"/>
    <w:link w:val="ae"/>
    <w:uiPriority w:val="99"/>
    <w:semiHidden/>
    <w:rsid w:val="00F6582F"/>
    <w:rPr>
      <w:b/>
      <w:bCs/>
    </w:rPr>
  </w:style>
  <w:style w:type="paragraph" w:styleId="af0">
    <w:name w:val="Balloon Text"/>
    <w:basedOn w:val="a"/>
    <w:link w:val="af1"/>
    <w:uiPriority w:val="99"/>
    <w:semiHidden/>
    <w:unhideWhenUsed/>
    <w:rsid w:val="00F6582F"/>
    <w:rPr>
      <w:sz w:val="18"/>
      <w:szCs w:val="18"/>
    </w:rPr>
  </w:style>
  <w:style w:type="character" w:customStyle="1" w:styleId="af1">
    <w:name w:val="批注框文本 字符"/>
    <w:basedOn w:val="a0"/>
    <w:link w:val="af0"/>
    <w:uiPriority w:val="99"/>
    <w:semiHidden/>
    <w:rsid w:val="00F658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666694">
      <w:bodyDiv w:val="1"/>
      <w:marLeft w:val="0"/>
      <w:marRight w:val="0"/>
      <w:marTop w:val="0"/>
      <w:marBottom w:val="0"/>
      <w:divBdr>
        <w:top w:val="none" w:sz="0" w:space="0" w:color="auto"/>
        <w:left w:val="none" w:sz="0" w:space="0" w:color="auto"/>
        <w:bottom w:val="none" w:sz="0" w:space="0" w:color="auto"/>
        <w:right w:val="none" w:sz="0" w:space="0" w:color="auto"/>
      </w:divBdr>
    </w:div>
    <w:div w:id="1162309763">
      <w:bodyDiv w:val="1"/>
      <w:marLeft w:val="0"/>
      <w:marRight w:val="0"/>
      <w:marTop w:val="0"/>
      <w:marBottom w:val="0"/>
      <w:divBdr>
        <w:top w:val="none" w:sz="0" w:space="0" w:color="auto"/>
        <w:left w:val="none" w:sz="0" w:space="0" w:color="auto"/>
        <w:bottom w:val="none" w:sz="0" w:space="0" w:color="auto"/>
        <w:right w:val="none" w:sz="0" w:space="0" w:color="auto"/>
      </w:divBdr>
      <w:divsChild>
        <w:div w:id="1909804650">
          <w:marLeft w:val="0"/>
          <w:marRight w:val="0"/>
          <w:marTop w:val="0"/>
          <w:marBottom w:val="0"/>
          <w:divBdr>
            <w:top w:val="none" w:sz="0" w:space="0" w:color="auto"/>
            <w:left w:val="none" w:sz="0" w:space="0" w:color="auto"/>
            <w:bottom w:val="none" w:sz="0" w:space="0" w:color="auto"/>
            <w:right w:val="none" w:sz="0" w:space="0" w:color="auto"/>
          </w:divBdr>
        </w:div>
      </w:divsChild>
    </w:div>
    <w:div w:id="1665931442">
      <w:bodyDiv w:val="1"/>
      <w:marLeft w:val="0"/>
      <w:marRight w:val="0"/>
      <w:marTop w:val="0"/>
      <w:marBottom w:val="0"/>
      <w:divBdr>
        <w:top w:val="none" w:sz="0" w:space="0" w:color="auto"/>
        <w:left w:val="none" w:sz="0" w:space="0" w:color="auto"/>
        <w:bottom w:val="none" w:sz="0" w:space="0" w:color="auto"/>
        <w:right w:val="none" w:sz="0" w:space="0" w:color="auto"/>
      </w:divBdr>
    </w:div>
    <w:div w:id="193535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h@ms.xjb.ac.cn" TargetMode="External"/><Relationship Id="rId13" Type="http://schemas.openxmlformats.org/officeDocument/2006/relationships/hyperlink" Target="mailto:lihui@ms.xjb.ac.cn" TargetMode="External"/><Relationship Id="rId3" Type="http://schemas.openxmlformats.org/officeDocument/2006/relationships/settings" Target="settings.xml"/><Relationship Id="rId7" Type="http://schemas.openxmlformats.org/officeDocument/2006/relationships/hyperlink" Target="mailto:lihui@ms.xjb.ac.cn" TargetMode="External"/><Relationship Id="rId12" Type="http://schemas.openxmlformats.org/officeDocument/2006/relationships/hyperlink" Target="mailto:lich@ms.xjb.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hui@ms.xjb.ac.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ch@ms.xjb.ac.cn" TargetMode="External"/><Relationship Id="rId4" Type="http://schemas.openxmlformats.org/officeDocument/2006/relationships/webSettings" Target="webSettings.xml"/><Relationship Id="rId9" Type="http://schemas.openxmlformats.org/officeDocument/2006/relationships/hyperlink" Target="mailto:lihui@ms.xjb.ac.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6</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yaxue yang</dc:creator>
  <cp:keywords/>
  <dc:description/>
  <cp:lastModifiedBy>unknown</cp:lastModifiedBy>
  <cp:revision>26</cp:revision>
  <dcterms:created xsi:type="dcterms:W3CDTF">2017-07-15T04:49:00Z</dcterms:created>
  <dcterms:modified xsi:type="dcterms:W3CDTF">2017-08-14T10:51:00Z</dcterms:modified>
</cp:coreProperties>
</file>